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76" w:rsidRPr="00506E76" w:rsidRDefault="00506E76" w:rsidP="00506E76">
      <w:pPr>
        <w:jc w:val="center"/>
        <w:rPr>
          <w:rFonts w:ascii="Times New Roman" w:hAnsi="Times New Roman"/>
          <w:b/>
          <w:sz w:val="28"/>
          <w:szCs w:val="28"/>
          <w:lang w:val="fr-FR"/>
        </w:rPr>
      </w:pPr>
      <w:bookmarkStart w:id="0" w:name="blwClosing"/>
      <w:bookmarkEnd w:id="0"/>
      <w:r w:rsidRPr="00506E76">
        <w:rPr>
          <w:rFonts w:ascii="Times New Roman" w:hAnsi="Times New Roman"/>
          <w:b/>
          <w:sz w:val="28"/>
          <w:szCs w:val="28"/>
          <w:lang w:val="fr-FR"/>
        </w:rPr>
        <w:t>Veuillez trouver ci-après : (1) le sujet du devoir, (2) le sujet de l’examen.</w:t>
      </w:r>
    </w:p>
    <w:p w:rsidR="00506E76" w:rsidRPr="00506E76" w:rsidRDefault="00506E76" w:rsidP="00506E76">
      <w:pPr>
        <w:ind w:left="-340"/>
        <w:rPr>
          <w:rFonts w:ascii="Times New Roman" w:hAnsi="Times New Roman"/>
          <w:b/>
          <w:noProof/>
          <w:lang w:val="fr-FR"/>
        </w:rPr>
      </w:pPr>
    </w:p>
    <w:p w:rsidR="00506E76" w:rsidRDefault="00506E76" w:rsidP="00506E76">
      <w:pPr>
        <w:jc w:val="center"/>
        <w:rPr>
          <w:rFonts w:ascii="Times New Roman" w:hAnsi="Times New Roman"/>
          <w:b/>
          <w:sz w:val="32"/>
          <w:szCs w:val="32"/>
          <w:u w:val="single"/>
          <w:lang w:val="fr-FR"/>
        </w:rPr>
      </w:pPr>
      <w:r w:rsidRPr="00506E76">
        <w:rPr>
          <w:rFonts w:ascii="Times New Roman" w:hAnsi="Times New Roman"/>
          <w:b/>
          <w:noProof/>
          <w:lang w:val="fr-FR"/>
        </w:rPr>
        <w:br w:type="page"/>
      </w:r>
      <w:r w:rsidRPr="00506E76">
        <w:rPr>
          <w:rFonts w:ascii="Times New Roman" w:hAnsi="Times New Roman"/>
          <w:b/>
          <w:sz w:val="32"/>
          <w:szCs w:val="32"/>
          <w:u w:val="single"/>
          <w:lang w:val="fr-FR"/>
        </w:rPr>
        <w:lastRenderedPageBreak/>
        <w:t>Sujet du devoir</w:t>
      </w:r>
    </w:p>
    <w:p w:rsidR="00506E76" w:rsidRPr="00506E76" w:rsidRDefault="00506E76" w:rsidP="00506E76">
      <w:pPr>
        <w:jc w:val="center"/>
        <w:rPr>
          <w:rFonts w:ascii="Times New Roman" w:hAnsi="Times New Roman"/>
          <w:b/>
          <w:sz w:val="32"/>
          <w:szCs w:val="32"/>
          <w:u w:val="single"/>
          <w:lang w:val="fr-FR"/>
        </w:rPr>
      </w:pPr>
    </w:p>
    <w:p w:rsidR="008A62F8" w:rsidRPr="008A62F8" w:rsidRDefault="008A62F8" w:rsidP="008A62F8">
      <w:pPr>
        <w:spacing w:line="240" w:lineRule="auto"/>
        <w:ind w:left="-340"/>
        <w:rPr>
          <w:rFonts w:ascii="Times New Roman" w:hAnsi="Times New Roman"/>
          <w:b/>
          <w:sz w:val="24"/>
          <w:szCs w:val="24"/>
          <w:lang w:val="fr-FR"/>
        </w:rPr>
      </w:pPr>
      <w:r w:rsidRPr="008A62F8">
        <w:rPr>
          <w:rFonts w:ascii="Times New Roman" w:hAnsi="Times New Roman"/>
          <w:b/>
          <w:noProof/>
          <w:sz w:val="24"/>
          <w:szCs w:val="24"/>
          <w:lang w:val="fr-FR"/>
        </w:rPr>
        <w:t xml:space="preserve">UNIVERSITE PRIVEE DE OUAGADOUGOU    </w:t>
      </w:r>
      <w:r>
        <w:rPr>
          <w:rFonts w:ascii="Times New Roman" w:hAnsi="Times New Roman"/>
          <w:b/>
          <w:noProof/>
          <w:sz w:val="24"/>
          <w:szCs w:val="24"/>
          <w:lang w:val="fr-FR"/>
        </w:rPr>
        <w:t xml:space="preserve">                    </w:t>
      </w:r>
      <w:r w:rsidRPr="008A62F8">
        <w:rPr>
          <w:rFonts w:ascii="Times New Roman" w:hAnsi="Times New Roman"/>
          <w:b/>
          <w:noProof/>
          <w:sz w:val="24"/>
          <w:szCs w:val="24"/>
          <w:lang w:val="fr-FR"/>
        </w:rPr>
        <w:t xml:space="preserve"> </w:t>
      </w:r>
      <w:r w:rsidRPr="008A62F8">
        <w:rPr>
          <w:rFonts w:ascii="Times New Roman" w:hAnsi="Times New Roman"/>
          <w:noProof/>
          <w:sz w:val="24"/>
          <w:szCs w:val="24"/>
          <w:lang w:val="fr-FR"/>
        </w:rPr>
        <w:t xml:space="preserve">Année académique 2015-2016                                                 </w:t>
      </w:r>
    </w:p>
    <w:p w:rsidR="008A62F8" w:rsidRPr="008A62F8" w:rsidRDefault="008A62F8" w:rsidP="008A62F8">
      <w:pPr>
        <w:spacing w:line="240" w:lineRule="auto"/>
        <w:ind w:left="-321"/>
        <w:rPr>
          <w:rFonts w:ascii="Times New Roman" w:hAnsi="Times New Roman"/>
          <w:b/>
          <w:sz w:val="24"/>
          <w:szCs w:val="24"/>
          <w:lang w:val="fr-FR"/>
        </w:rPr>
      </w:pPr>
      <w:r w:rsidRPr="008A62F8">
        <w:rPr>
          <w:rFonts w:ascii="Times New Roman" w:hAnsi="Times New Roman"/>
          <w:b/>
          <w:sz w:val="24"/>
          <w:szCs w:val="24"/>
          <w:lang w:val="fr-FR"/>
        </w:rPr>
        <w:t>……………………………………………………</w:t>
      </w:r>
    </w:p>
    <w:p w:rsidR="008A62F8" w:rsidRPr="008A62F8" w:rsidRDefault="008A62F8" w:rsidP="008A62F8">
      <w:pPr>
        <w:spacing w:line="240" w:lineRule="auto"/>
        <w:ind w:left="-1191"/>
        <w:rPr>
          <w:rFonts w:ascii="Times New Roman" w:hAnsi="Times New Roman"/>
          <w:b/>
          <w:noProof/>
          <w:sz w:val="24"/>
          <w:szCs w:val="24"/>
          <w:lang w:val="fr-FR"/>
        </w:rPr>
      </w:pPr>
      <w:r w:rsidRPr="008A62F8">
        <w:rPr>
          <w:rFonts w:ascii="Times New Roman" w:hAnsi="Times New Roman"/>
          <w:b/>
          <w:sz w:val="24"/>
          <w:szCs w:val="24"/>
          <w:lang w:val="fr-FR"/>
        </w:rPr>
        <w:t xml:space="preserve">              </w:t>
      </w:r>
      <w:r w:rsidRPr="008A62F8">
        <w:rPr>
          <w:rFonts w:ascii="Times New Roman" w:hAnsi="Times New Roman"/>
          <w:b/>
          <w:noProof/>
          <w:sz w:val="24"/>
          <w:szCs w:val="24"/>
          <w:lang w:val="fr-FR"/>
        </w:rPr>
        <w:t>UFR/SCIENCES JURIDIQUES, POLITIQUES</w:t>
      </w:r>
    </w:p>
    <w:p w:rsidR="008A62F8" w:rsidRPr="008A62F8" w:rsidRDefault="008A62F8" w:rsidP="008A62F8">
      <w:pPr>
        <w:spacing w:line="240" w:lineRule="auto"/>
        <w:ind w:left="-993"/>
        <w:rPr>
          <w:rFonts w:ascii="Times New Roman" w:hAnsi="Times New Roman"/>
          <w:b/>
          <w:sz w:val="24"/>
          <w:szCs w:val="24"/>
          <w:lang w:val="fr-FR"/>
        </w:rPr>
      </w:pPr>
      <w:r w:rsidRPr="008A62F8">
        <w:rPr>
          <w:rFonts w:ascii="Times New Roman" w:hAnsi="Times New Roman"/>
          <w:b/>
          <w:noProof/>
          <w:sz w:val="24"/>
          <w:szCs w:val="24"/>
          <w:lang w:val="fr-FR"/>
        </w:rPr>
        <w:t xml:space="preserve">                              ET  ADMINISTRATIVES</w:t>
      </w:r>
    </w:p>
    <w:p w:rsidR="008A62F8" w:rsidRPr="008A62F8" w:rsidRDefault="008A62F8" w:rsidP="008A62F8">
      <w:pPr>
        <w:spacing w:line="240" w:lineRule="auto"/>
        <w:ind w:left="-993"/>
        <w:rPr>
          <w:rFonts w:ascii="Times New Roman" w:hAnsi="Times New Roman"/>
          <w:b/>
          <w:noProof/>
          <w:sz w:val="24"/>
          <w:szCs w:val="24"/>
          <w:lang w:val="fr-FR"/>
        </w:rPr>
      </w:pPr>
      <w:r w:rsidRPr="008A62F8">
        <w:rPr>
          <w:rFonts w:ascii="Times New Roman" w:hAnsi="Times New Roman"/>
          <w:b/>
          <w:noProof/>
          <w:sz w:val="24"/>
          <w:szCs w:val="24"/>
          <w:lang w:val="fr-FR"/>
        </w:rPr>
        <w:t xml:space="preserve">              </w:t>
      </w:r>
    </w:p>
    <w:p w:rsidR="008A62F8" w:rsidRPr="008A62F8" w:rsidRDefault="008A62F8" w:rsidP="008A62F8">
      <w:pPr>
        <w:spacing w:line="240" w:lineRule="auto"/>
        <w:ind w:left="-993"/>
        <w:rPr>
          <w:rFonts w:ascii="Times New Roman" w:hAnsi="Times New Roman"/>
          <w:b/>
          <w:noProof/>
          <w:sz w:val="24"/>
          <w:szCs w:val="24"/>
          <w:lang w:val="fr-FR"/>
        </w:rPr>
      </w:pPr>
    </w:p>
    <w:p w:rsidR="008A62F8" w:rsidRPr="008A62F8" w:rsidRDefault="008A62F8" w:rsidP="008A62F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ind w:left="2832" w:firstLine="708"/>
        <w:rPr>
          <w:rFonts w:ascii="Times New Roman" w:hAnsi="Times New Roman"/>
          <w:b/>
          <w:sz w:val="24"/>
          <w:szCs w:val="24"/>
          <w:lang w:val="fr-FR"/>
        </w:rPr>
      </w:pPr>
      <w:r w:rsidRPr="008A62F8">
        <w:rPr>
          <w:rFonts w:ascii="Times New Roman" w:hAnsi="Times New Roman"/>
          <w:b/>
          <w:sz w:val="24"/>
          <w:szCs w:val="24"/>
          <w:lang w:val="fr-FR"/>
        </w:rPr>
        <w:t>Devoir de droit bancaire</w:t>
      </w:r>
    </w:p>
    <w:p w:rsidR="008A62F8" w:rsidRPr="008A62F8" w:rsidRDefault="008A62F8" w:rsidP="008A62F8">
      <w:pPr>
        <w:jc w:val="center"/>
        <w:rPr>
          <w:rFonts w:ascii="Times New Roman" w:hAnsi="Times New Roman"/>
          <w:b/>
          <w:noProof/>
          <w:sz w:val="24"/>
          <w:szCs w:val="24"/>
          <w:lang w:val="fr-FR"/>
        </w:rPr>
      </w:pPr>
      <w:r w:rsidRPr="008A62F8">
        <w:rPr>
          <w:rFonts w:ascii="Times New Roman" w:hAnsi="Times New Roman"/>
          <w:b/>
          <w:noProof/>
          <w:sz w:val="24"/>
          <w:szCs w:val="24"/>
          <w:lang w:val="fr-FR"/>
        </w:rPr>
        <w:t>Niveau : S</w:t>
      </w:r>
      <w:r>
        <w:rPr>
          <w:rFonts w:ascii="Times New Roman" w:hAnsi="Times New Roman"/>
          <w:b/>
          <w:noProof/>
          <w:sz w:val="24"/>
          <w:szCs w:val="24"/>
          <w:lang w:val="fr-FR"/>
        </w:rPr>
        <w:t>6</w:t>
      </w:r>
      <w:r w:rsidRPr="008A62F8">
        <w:rPr>
          <w:rFonts w:ascii="Times New Roman" w:hAnsi="Times New Roman"/>
          <w:b/>
          <w:noProof/>
          <w:sz w:val="24"/>
          <w:szCs w:val="24"/>
          <w:lang w:val="fr-FR"/>
        </w:rPr>
        <w:t>/</w:t>
      </w:r>
      <w:r>
        <w:rPr>
          <w:rFonts w:ascii="Times New Roman" w:hAnsi="Times New Roman"/>
          <w:b/>
          <w:noProof/>
          <w:sz w:val="24"/>
          <w:szCs w:val="24"/>
          <w:lang w:val="fr-FR"/>
        </w:rPr>
        <w:t>L3</w:t>
      </w:r>
      <w:r w:rsidRPr="008A62F8">
        <w:rPr>
          <w:rFonts w:ascii="Times New Roman" w:hAnsi="Times New Roman"/>
          <w:b/>
          <w:noProof/>
          <w:sz w:val="24"/>
          <w:szCs w:val="24"/>
          <w:lang w:val="fr-FR"/>
        </w:rPr>
        <w:t>/SJPA</w:t>
      </w:r>
      <w:r>
        <w:rPr>
          <w:rFonts w:ascii="Times New Roman" w:hAnsi="Times New Roman"/>
          <w:b/>
          <w:noProof/>
          <w:sz w:val="24"/>
          <w:szCs w:val="24"/>
          <w:lang w:val="fr-FR"/>
        </w:rPr>
        <w:t xml:space="preserve"> (Droit privé</w:t>
      </w:r>
      <w:r w:rsidRPr="008A62F8">
        <w:rPr>
          <w:rFonts w:ascii="Times New Roman" w:hAnsi="Times New Roman"/>
          <w:b/>
          <w:noProof/>
          <w:sz w:val="24"/>
          <w:szCs w:val="24"/>
          <w:lang w:val="fr-FR"/>
        </w:rPr>
        <w:t>)</w:t>
      </w:r>
    </w:p>
    <w:p w:rsidR="008A62F8" w:rsidRPr="008A62F8" w:rsidRDefault="008A62F8" w:rsidP="008A62F8">
      <w:pPr>
        <w:jc w:val="center"/>
        <w:rPr>
          <w:rFonts w:ascii="Times New Roman" w:hAnsi="Times New Roman"/>
          <w:b/>
          <w:noProof/>
          <w:sz w:val="24"/>
          <w:szCs w:val="24"/>
          <w:lang w:val="fr-FR"/>
        </w:rPr>
      </w:pPr>
      <w:r w:rsidRPr="008A62F8">
        <w:rPr>
          <w:rFonts w:ascii="Times New Roman" w:hAnsi="Times New Roman"/>
          <w:b/>
          <w:noProof/>
          <w:sz w:val="24"/>
          <w:szCs w:val="24"/>
          <w:lang w:val="fr-FR"/>
        </w:rPr>
        <w:t>Durée : 03 heures</w:t>
      </w:r>
    </w:p>
    <w:p w:rsidR="008A62F8" w:rsidRPr="00506E76" w:rsidRDefault="00B6464A" w:rsidP="00506E76">
      <w:pPr>
        <w:jc w:val="center"/>
        <w:rPr>
          <w:rFonts w:ascii="Times New Roman" w:hAnsi="Times New Roman"/>
          <w:b/>
          <w:noProof/>
          <w:sz w:val="24"/>
          <w:szCs w:val="24"/>
          <w:lang w:val="fr-FR"/>
        </w:rPr>
      </w:pPr>
      <w:r>
        <w:rPr>
          <w:rFonts w:ascii="Times New Roman" w:hAnsi="Times New Roman"/>
          <w:b/>
          <w:noProof/>
          <w:sz w:val="24"/>
          <w:szCs w:val="24"/>
          <w:lang w:val="fr-FR"/>
        </w:rPr>
        <w:t xml:space="preserve">Chargé du cours : </w:t>
      </w:r>
      <w:r w:rsidR="008A62F8" w:rsidRPr="008A62F8">
        <w:rPr>
          <w:rFonts w:ascii="Times New Roman" w:hAnsi="Times New Roman"/>
          <w:b/>
          <w:sz w:val="24"/>
          <w:szCs w:val="24"/>
          <w:lang w:val="fr-FR"/>
        </w:rPr>
        <w:t>Mme. HIEN-ZERBO</w:t>
      </w:r>
    </w:p>
    <w:p w:rsidR="008A62F8" w:rsidRDefault="008A62F8" w:rsidP="00A15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Times New Roman" w:hAnsi="Times New Roman"/>
          <w:b/>
          <w:sz w:val="28"/>
          <w:szCs w:val="28"/>
          <w:lang w:val="fr-FR"/>
        </w:rPr>
      </w:pPr>
    </w:p>
    <w:p w:rsidR="004825B6" w:rsidRPr="00BD4893" w:rsidRDefault="004825B6" w:rsidP="00BD4893">
      <w:pPr>
        <w:pBdr>
          <w:bottom w:val="single" w:sz="6" w:space="1" w:color="auto"/>
        </w:pBd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Theme="minorHAnsi" w:hAnsiTheme="minorHAnsi"/>
          <w:b/>
          <w:sz w:val="20"/>
          <w:lang w:val="fr-FR"/>
        </w:rPr>
      </w:pPr>
    </w:p>
    <w:p w:rsidR="006941C4" w:rsidRDefault="006941C4" w:rsidP="0088483B">
      <w:pPr>
        <w:rPr>
          <w:lang w:val="fr-FR"/>
        </w:rPr>
      </w:pPr>
    </w:p>
    <w:p w:rsidR="00BD4893" w:rsidRPr="00C72132" w:rsidRDefault="00BD4893" w:rsidP="00A310DA">
      <w:pPr>
        <w:jc w:val="both"/>
        <w:rPr>
          <w:rFonts w:ascii="Times New Roman" w:hAnsi="Times New Roman"/>
          <w:b/>
          <w:sz w:val="24"/>
          <w:szCs w:val="24"/>
          <w:lang w:val="fr-FR"/>
        </w:rPr>
      </w:pPr>
      <w:r w:rsidRPr="00C72132">
        <w:rPr>
          <w:rFonts w:ascii="Times New Roman" w:hAnsi="Times New Roman"/>
          <w:b/>
          <w:sz w:val="24"/>
          <w:szCs w:val="24"/>
          <w:lang w:val="fr-FR"/>
        </w:rPr>
        <w:t>Question n°1</w:t>
      </w:r>
      <w:r w:rsidR="00177503" w:rsidRPr="00C72132">
        <w:rPr>
          <w:rFonts w:ascii="Times New Roman" w:hAnsi="Times New Roman"/>
          <w:b/>
          <w:sz w:val="24"/>
          <w:szCs w:val="24"/>
          <w:lang w:val="fr-FR"/>
        </w:rPr>
        <w:t xml:space="preserve"> (5</w:t>
      </w:r>
      <w:r w:rsidR="003830BA" w:rsidRPr="00C72132">
        <w:rPr>
          <w:rFonts w:ascii="Times New Roman" w:hAnsi="Times New Roman"/>
          <w:b/>
          <w:sz w:val="24"/>
          <w:szCs w:val="24"/>
          <w:lang w:val="fr-FR"/>
        </w:rPr>
        <w:t xml:space="preserve"> points)</w:t>
      </w:r>
    </w:p>
    <w:p w:rsidR="007016FA" w:rsidRPr="00C72132" w:rsidRDefault="007016FA" w:rsidP="00A310DA">
      <w:pPr>
        <w:jc w:val="both"/>
        <w:rPr>
          <w:rFonts w:ascii="Times New Roman" w:hAnsi="Times New Roman"/>
          <w:sz w:val="24"/>
          <w:szCs w:val="24"/>
          <w:lang w:val="fr-FR"/>
        </w:rPr>
      </w:pPr>
      <w:r w:rsidRPr="00C72132">
        <w:rPr>
          <w:rFonts w:ascii="Times New Roman" w:hAnsi="Times New Roman"/>
          <w:sz w:val="24"/>
          <w:szCs w:val="24"/>
          <w:lang w:val="fr-FR"/>
        </w:rPr>
        <w:t>Qu’appelle-t-on système des réserves obligatoire</w:t>
      </w:r>
      <w:r w:rsidR="00C72132">
        <w:rPr>
          <w:rFonts w:ascii="Times New Roman" w:hAnsi="Times New Roman"/>
          <w:sz w:val="24"/>
          <w:szCs w:val="24"/>
          <w:lang w:val="fr-FR"/>
        </w:rPr>
        <w:t>s</w:t>
      </w:r>
      <w:r w:rsidRPr="00C72132">
        <w:rPr>
          <w:rFonts w:ascii="Times New Roman" w:hAnsi="Times New Roman"/>
          <w:sz w:val="24"/>
          <w:szCs w:val="24"/>
          <w:lang w:val="fr-FR"/>
        </w:rPr>
        <w:t> ? Pouvez-vous rappeler et expliquer les ratios prudentiels qui s’imposent dans le cadre de la gestion bancaire en zone UEMOA.</w:t>
      </w:r>
    </w:p>
    <w:p w:rsidR="00BC3F08" w:rsidRPr="00C72132" w:rsidRDefault="00BC3F08" w:rsidP="00A310DA">
      <w:pPr>
        <w:jc w:val="both"/>
        <w:rPr>
          <w:rFonts w:ascii="Times New Roman" w:hAnsi="Times New Roman"/>
          <w:b/>
          <w:sz w:val="24"/>
          <w:szCs w:val="24"/>
          <w:lang w:val="fr-FR"/>
        </w:rPr>
      </w:pPr>
    </w:p>
    <w:p w:rsidR="00BD4893" w:rsidRPr="00C72132" w:rsidRDefault="00BD4893" w:rsidP="00A310DA">
      <w:pPr>
        <w:jc w:val="both"/>
        <w:rPr>
          <w:rFonts w:ascii="Times New Roman" w:hAnsi="Times New Roman"/>
          <w:b/>
          <w:sz w:val="24"/>
          <w:szCs w:val="24"/>
          <w:lang w:val="fr-FR"/>
        </w:rPr>
      </w:pPr>
      <w:r w:rsidRPr="00C72132">
        <w:rPr>
          <w:rFonts w:ascii="Times New Roman" w:hAnsi="Times New Roman"/>
          <w:b/>
          <w:sz w:val="24"/>
          <w:szCs w:val="24"/>
          <w:lang w:val="fr-FR"/>
        </w:rPr>
        <w:t>Question n°2</w:t>
      </w:r>
      <w:r w:rsidR="00177503" w:rsidRPr="00C72132">
        <w:rPr>
          <w:rFonts w:ascii="Times New Roman" w:hAnsi="Times New Roman"/>
          <w:b/>
          <w:sz w:val="24"/>
          <w:szCs w:val="24"/>
          <w:lang w:val="fr-FR"/>
        </w:rPr>
        <w:t xml:space="preserve"> (5</w:t>
      </w:r>
      <w:r w:rsidR="003830BA" w:rsidRPr="00C72132">
        <w:rPr>
          <w:rFonts w:ascii="Times New Roman" w:hAnsi="Times New Roman"/>
          <w:b/>
          <w:sz w:val="24"/>
          <w:szCs w:val="24"/>
          <w:lang w:val="fr-FR"/>
        </w:rPr>
        <w:t xml:space="preserve"> points)</w:t>
      </w:r>
    </w:p>
    <w:p w:rsidR="00BC3F08" w:rsidRDefault="00C72132" w:rsidP="00A310DA">
      <w:pPr>
        <w:jc w:val="both"/>
        <w:rPr>
          <w:rFonts w:ascii="Times New Roman" w:hAnsi="Times New Roman"/>
          <w:sz w:val="24"/>
          <w:szCs w:val="24"/>
          <w:lang w:val="fr-FR"/>
        </w:rPr>
      </w:pPr>
      <w:r>
        <w:rPr>
          <w:rFonts w:ascii="Times New Roman" w:hAnsi="Times New Roman"/>
          <w:sz w:val="24"/>
          <w:szCs w:val="24"/>
          <w:lang w:val="fr-FR"/>
        </w:rPr>
        <w:t>Que savez-vous des régimes auxquels sont soumis en zone UEMOA :</w:t>
      </w:r>
    </w:p>
    <w:p w:rsidR="00C72132" w:rsidRDefault="00C72132" w:rsidP="00C72132">
      <w:pPr>
        <w:pStyle w:val="Paragraphedeliste"/>
        <w:numPr>
          <w:ilvl w:val="0"/>
          <w:numId w:val="20"/>
        </w:numPr>
        <w:jc w:val="both"/>
        <w:rPr>
          <w:rFonts w:ascii="Times New Roman" w:hAnsi="Times New Roman"/>
          <w:sz w:val="24"/>
          <w:szCs w:val="24"/>
          <w:lang w:val="fr-FR"/>
        </w:rPr>
      </w:pPr>
      <w:r>
        <w:rPr>
          <w:rFonts w:ascii="Times New Roman" w:hAnsi="Times New Roman"/>
          <w:sz w:val="24"/>
          <w:szCs w:val="24"/>
          <w:lang w:val="fr-FR"/>
        </w:rPr>
        <w:t>Les comptes ouverts à des non-résidents ;</w:t>
      </w:r>
    </w:p>
    <w:p w:rsidR="00C72132" w:rsidRPr="00C72132" w:rsidRDefault="00C72132" w:rsidP="00C72132">
      <w:pPr>
        <w:pStyle w:val="Paragraphedeliste"/>
        <w:numPr>
          <w:ilvl w:val="0"/>
          <w:numId w:val="20"/>
        </w:numPr>
        <w:jc w:val="both"/>
        <w:rPr>
          <w:rFonts w:ascii="Times New Roman" w:hAnsi="Times New Roman"/>
          <w:sz w:val="24"/>
          <w:szCs w:val="24"/>
          <w:lang w:val="fr-FR"/>
        </w:rPr>
      </w:pPr>
      <w:r>
        <w:rPr>
          <w:rFonts w:ascii="Times New Roman" w:hAnsi="Times New Roman"/>
          <w:sz w:val="24"/>
          <w:szCs w:val="24"/>
          <w:lang w:val="fr-FR"/>
        </w:rPr>
        <w:t>Les dossiers étrangers de valeurs mobilières.</w:t>
      </w:r>
    </w:p>
    <w:p w:rsidR="00BC3F08" w:rsidRPr="00C72132" w:rsidRDefault="00BC3F08" w:rsidP="00A310DA">
      <w:pPr>
        <w:jc w:val="both"/>
        <w:rPr>
          <w:rFonts w:ascii="Times New Roman" w:hAnsi="Times New Roman"/>
          <w:b/>
          <w:sz w:val="24"/>
          <w:szCs w:val="24"/>
          <w:lang w:val="fr-FR"/>
        </w:rPr>
      </w:pPr>
    </w:p>
    <w:p w:rsidR="00BD4893" w:rsidRPr="00C72132" w:rsidRDefault="00BD4893" w:rsidP="00A310DA">
      <w:pPr>
        <w:jc w:val="both"/>
        <w:rPr>
          <w:rFonts w:ascii="Times New Roman" w:hAnsi="Times New Roman"/>
          <w:b/>
          <w:sz w:val="24"/>
          <w:szCs w:val="24"/>
          <w:lang w:val="fr-FR"/>
        </w:rPr>
      </w:pPr>
      <w:r w:rsidRPr="00C72132">
        <w:rPr>
          <w:rFonts w:ascii="Times New Roman" w:hAnsi="Times New Roman"/>
          <w:b/>
          <w:sz w:val="24"/>
          <w:szCs w:val="24"/>
          <w:lang w:val="fr-FR"/>
        </w:rPr>
        <w:t>Question n°3</w:t>
      </w:r>
      <w:r w:rsidR="00177503" w:rsidRPr="00C72132">
        <w:rPr>
          <w:rFonts w:ascii="Times New Roman" w:hAnsi="Times New Roman"/>
          <w:b/>
          <w:sz w:val="24"/>
          <w:szCs w:val="24"/>
          <w:lang w:val="fr-FR"/>
        </w:rPr>
        <w:t xml:space="preserve"> (5</w:t>
      </w:r>
      <w:r w:rsidR="00406782" w:rsidRPr="00C72132">
        <w:rPr>
          <w:rFonts w:ascii="Times New Roman" w:hAnsi="Times New Roman"/>
          <w:b/>
          <w:sz w:val="24"/>
          <w:szCs w:val="24"/>
          <w:lang w:val="fr-FR"/>
        </w:rPr>
        <w:t xml:space="preserve"> points)</w:t>
      </w:r>
    </w:p>
    <w:p w:rsidR="00BC3F08" w:rsidRPr="00A61EE9" w:rsidRDefault="00A61EE9" w:rsidP="00A310DA">
      <w:pPr>
        <w:jc w:val="both"/>
        <w:rPr>
          <w:rFonts w:ascii="Times New Roman" w:hAnsi="Times New Roman"/>
          <w:sz w:val="24"/>
          <w:szCs w:val="24"/>
          <w:lang w:val="fr-FR"/>
        </w:rPr>
      </w:pPr>
      <w:r>
        <w:rPr>
          <w:rFonts w:ascii="Times New Roman" w:hAnsi="Times New Roman"/>
          <w:sz w:val="24"/>
          <w:szCs w:val="24"/>
          <w:lang w:val="fr-FR"/>
        </w:rPr>
        <w:t>On dit de</w:t>
      </w:r>
      <w:r w:rsidR="00A3049F" w:rsidRPr="00A61EE9">
        <w:rPr>
          <w:rFonts w:ascii="Times New Roman" w:hAnsi="Times New Roman"/>
          <w:sz w:val="24"/>
          <w:szCs w:val="24"/>
          <w:lang w:val="fr-FR"/>
        </w:rPr>
        <w:t xml:space="preserve"> la lettre de change </w:t>
      </w:r>
      <w:r>
        <w:rPr>
          <w:rFonts w:ascii="Times New Roman" w:hAnsi="Times New Roman"/>
          <w:sz w:val="24"/>
          <w:szCs w:val="24"/>
          <w:lang w:val="fr-FR"/>
        </w:rPr>
        <w:t xml:space="preserve">qu’elle </w:t>
      </w:r>
      <w:r w:rsidR="00A3049F" w:rsidRPr="00A61EE9">
        <w:rPr>
          <w:rFonts w:ascii="Times New Roman" w:hAnsi="Times New Roman"/>
          <w:sz w:val="24"/>
          <w:szCs w:val="24"/>
          <w:lang w:val="fr-FR"/>
        </w:rPr>
        <w:t xml:space="preserve">est un instrument de crédit. </w:t>
      </w:r>
      <w:r w:rsidRPr="00A61EE9">
        <w:rPr>
          <w:rFonts w:ascii="Times New Roman" w:hAnsi="Times New Roman"/>
          <w:sz w:val="24"/>
          <w:szCs w:val="24"/>
          <w:lang w:val="fr-FR"/>
        </w:rPr>
        <w:t>Pouvez-vous nous dire comment on y recourt</w:t>
      </w:r>
      <w:r w:rsidR="008A62F8">
        <w:rPr>
          <w:rFonts w:ascii="Times New Roman" w:hAnsi="Times New Roman"/>
          <w:sz w:val="24"/>
          <w:szCs w:val="24"/>
          <w:lang w:val="fr-FR"/>
        </w:rPr>
        <w:t xml:space="preserve"> </w:t>
      </w:r>
      <w:r w:rsidRPr="00A61EE9">
        <w:rPr>
          <w:rFonts w:ascii="Times New Roman" w:hAnsi="Times New Roman"/>
          <w:sz w:val="24"/>
          <w:szCs w:val="24"/>
          <w:lang w:val="fr-FR"/>
        </w:rPr>
        <w:t>et comment elle circule.</w:t>
      </w:r>
    </w:p>
    <w:p w:rsidR="00A61EE9" w:rsidRPr="00C72132" w:rsidRDefault="00A61EE9" w:rsidP="00A310DA">
      <w:pPr>
        <w:jc w:val="both"/>
        <w:rPr>
          <w:rFonts w:ascii="Times New Roman" w:hAnsi="Times New Roman"/>
          <w:b/>
          <w:sz w:val="24"/>
          <w:szCs w:val="24"/>
          <w:lang w:val="fr-FR"/>
        </w:rPr>
      </w:pPr>
    </w:p>
    <w:p w:rsidR="00BD4893" w:rsidRPr="00C72132" w:rsidRDefault="00BD4893" w:rsidP="00A310DA">
      <w:pPr>
        <w:jc w:val="both"/>
        <w:rPr>
          <w:rFonts w:ascii="Times New Roman" w:hAnsi="Times New Roman"/>
          <w:b/>
          <w:sz w:val="24"/>
          <w:szCs w:val="24"/>
          <w:lang w:val="fr-FR"/>
        </w:rPr>
      </w:pPr>
      <w:r w:rsidRPr="00C72132">
        <w:rPr>
          <w:rFonts w:ascii="Times New Roman" w:hAnsi="Times New Roman"/>
          <w:b/>
          <w:sz w:val="24"/>
          <w:szCs w:val="24"/>
          <w:lang w:val="fr-FR"/>
        </w:rPr>
        <w:t>Question n°4</w:t>
      </w:r>
      <w:r w:rsidR="00177503" w:rsidRPr="00C72132">
        <w:rPr>
          <w:rFonts w:ascii="Times New Roman" w:hAnsi="Times New Roman"/>
          <w:b/>
          <w:sz w:val="24"/>
          <w:szCs w:val="24"/>
          <w:lang w:val="fr-FR"/>
        </w:rPr>
        <w:t xml:space="preserve"> (5 points)</w:t>
      </w:r>
    </w:p>
    <w:p w:rsidR="00406782" w:rsidRDefault="00A32989" w:rsidP="00A310DA">
      <w:pPr>
        <w:jc w:val="both"/>
        <w:rPr>
          <w:rFonts w:ascii="Times New Roman" w:hAnsi="Times New Roman"/>
          <w:sz w:val="24"/>
          <w:szCs w:val="24"/>
          <w:lang w:val="fr-FR"/>
        </w:rPr>
      </w:pPr>
      <w:r>
        <w:rPr>
          <w:rFonts w:ascii="Times New Roman" w:hAnsi="Times New Roman"/>
          <w:sz w:val="24"/>
          <w:szCs w:val="24"/>
          <w:lang w:val="fr-FR"/>
        </w:rPr>
        <w:t xml:space="preserve">Y-a-il eu une dépénalisation du chèque dans le contexte des pays membres de l’UEMOA ? </w:t>
      </w:r>
      <w:r w:rsidR="00A3049F">
        <w:rPr>
          <w:rFonts w:ascii="Times New Roman" w:hAnsi="Times New Roman"/>
          <w:sz w:val="24"/>
          <w:szCs w:val="24"/>
          <w:lang w:val="fr-FR"/>
        </w:rPr>
        <w:t xml:space="preserve">Sinon renseignez alors </w:t>
      </w:r>
      <w:r w:rsidR="00A61EE9">
        <w:rPr>
          <w:rFonts w:ascii="Times New Roman" w:hAnsi="Times New Roman"/>
          <w:sz w:val="24"/>
          <w:szCs w:val="24"/>
          <w:lang w:val="fr-FR"/>
        </w:rPr>
        <w:t>nous sur le régime en vigueur au Burkina Faso.</w:t>
      </w: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Default="009E29CB" w:rsidP="00A310DA">
      <w:pPr>
        <w:jc w:val="both"/>
        <w:rPr>
          <w:rFonts w:ascii="Times New Roman" w:hAnsi="Times New Roman"/>
          <w:sz w:val="24"/>
          <w:szCs w:val="24"/>
          <w:lang w:val="fr-FR"/>
        </w:rPr>
      </w:pPr>
    </w:p>
    <w:p w:rsidR="009E29CB" w:rsidRPr="00900489" w:rsidRDefault="009E29CB" w:rsidP="009E29CB">
      <w:pPr>
        <w:spacing w:line="240" w:lineRule="auto"/>
        <w:ind w:left="-321"/>
        <w:jc w:val="center"/>
        <w:rPr>
          <w:rFonts w:ascii="Times New Roman" w:hAnsi="Times New Roman"/>
          <w:b/>
          <w:sz w:val="32"/>
          <w:szCs w:val="32"/>
          <w:u w:val="single"/>
          <w:lang w:val="fr-FR"/>
        </w:rPr>
      </w:pPr>
      <w:r w:rsidRPr="00900489">
        <w:rPr>
          <w:rFonts w:ascii="Times New Roman" w:hAnsi="Times New Roman"/>
          <w:b/>
          <w:sz w:val="32"/>
          <w:szCs w:val="32"/>
          <w:u w:val="single"/>
          <w:lang w:val="fr-FR"/>
        </w:rPr>
        <w:lastRenderedPageBreak/>
        <w:t>Sujet de l’examen</w:t>
      </w:r>
    </w:p>
    <w:p w:rsidR="009E29CB" w:rsidRDefault="009E29CB" w:rsidP="00A310DA">
      <w:pPr>
        <w:jc w:val="both"/>
        <w:rPr>
          <w:rFonts w:ascii="Times New Roman" w:hAnsi="Times New Roman"/>
          <w:sz w:val="24"/>
          <w:szCs w:val="24"/>
          <w:lang w:val="fr-FR"/>
        </w:rPr>
      </w:pPr>
    </w:p>
    <w:p w:rsidR="00900489" w:rsidRPr="00D53403" w:rsidRDefault="00900489" w:rsidP="00900489">
      <w:pPr>
        <w:spacing w:line="240" w:lineRule="auto"/>
        <w:ind w:left="-340"/>
        <w:rPr>
          <w:rFonts w:ascii="Times New Roman" w:hAnsi="Times New Roman"/>
          <w:b/>
          <w:sz w:val="24"/>
          <w:szCs w:val="24"/>
          <w:lang w:val="fr-FR"/>
        </w:rPr>
      </w:pPr>
      <w:r w:rsidRPr="00D53403">
        <w:rPr>
          <w:rFonts w:ascii="Times New Roman" w:hAnsi="Times New Roman"/>
          <w:b/>
          <w:noProof/>
          <w:sz w:val="24"/>
          <w:szCs w:val="24"/>
          <w:lang w:val="fr-FR"/>
        </w:rPr>
        <w:t xml:space="preserve">UNIVERSITE PRIVEE DE OUAGADOUGOU                         </w:t>
      </w:r>
      <w:r w:rsidRPr="00D53403">
        <w:rPr>
          <w:rFonts w:ascii="Times New Roman" w:hAnsi="Times New Roman"/>
          <w:noProof/>
          <w:sz w:val="24"/>
          <w:szCs w:val="24"/>
          <w:lang w:val="fr-FR"/>
        </w:rPr>
        <w:t xml:space="preserve">Année académique 2015-2016                                                 </w:t>
      </w:r>
    </w:p>
    <w:p w:rsidR="00900489" w:rsidRPr="00D53403" w:rsidRDefault="00900489" w:rsidP="00900489">
      <w:pPr>
        <w:spacing w:line="240" w:lineRule="auto"/>
        <w:ind w:left="-321"/>
        <w:rPr>
          <w:rFonts w:ascii="Times New Roman" w:hAnsi="Times New Roman"/>
          <w:b/>
          <w:sz w:val="24"/>
          <w:szCs w:val="24"/>
          <w:lang w:val="fr-FR"/>
        </w:rPr>
      </w:pPr>
      <w:r w:rsidRPr="00D53403">
        <w:rPr>
          <w:rFonts w:ascii="Times New Roman" w:hAnsi="Times New Roman"/>
          <w:b/>
          <w:sz w:val="24"/>
          <w:szCs w:val="24"/>
          <w:lang w:val="fr-FR"/>
        </w:rPr>
        <w:t>……………………………………………………</w:t>
      </w:r>
    </w:p>
    <w:p w:rsidR="00900489" w:rsidRPr="00D53403" w:rsidRDefault="00900489" w:rsidP="00900489">
      <w:pPr>
        <w:spacing w:line="240" w:lineRule="auto"/>
        <w:ind w:left="-1191"/>
        <w:rPr>
          <w:rFonts w:ascii="Times New Roman" w:hAnsi="Times New Roman"/>
          <w:b/>
          <w:noProof/>
          <w:sz w:val="24"/>
          <w:szCs w:val="24"/>
          <w:lang w:val="fr-FR"/>
        </w:rPr>
      </w:pPr>
      <w:r w:rsidRPr="00D53403">
        <w:rPr>
          <w:rFonts w:ascii="Times New Roman" w:hAnsi="Times New Roman"/>
          <w:b/>
          <w:sz w:val="24"/>
          <w:szCs w:val="24"/>
          <w:lang w:val="fr-FR"/>
        </w:rPr>
        <w:t xml:space="preserve">              </w:t>
      </w:r>
      <w:r w:rsidRPr="00D53403">
        <w:rPr>
          <w:rFonts w:ascii="Times New Roman" w:hAnsi="Times New Roman"/>
          <w:b/>
          <w:noProof/>
          <w:sz w:val="24"/>
          <w:szCs w:val="24"/>
          <w:lang w:val="fr-FR"/>
        </w:rPr>
        <w:t>UFR/SCIENCES JURIDIQUES, POLITIQUES</w:t>
      </w:r>
    </w:p>
    <w:p w:rsidR="00900489" w:rsidRPr="00D53403" w:rsidRDefault="00900489" w:rsidP="00900489">
      <w:pPr>
        <w:spacing w:line="240" w:lineRule="auto"/>
        <w:ind w:left="-993"/>
        <w:rPr>
          <w:rFonts w:ascii="Times New Roman" w:hAnsi="Times New Roman"/>
          <w:b/>
          <w:sz w:val="24"/>
          <w:szCs w:val="24"/>
          <w:lang w:val="fr-FR"/>
        </w:rPr>
      </w:pPr>
      <w:r w:rsidRPr="00D53403">
        <w:rPr>
          <w:rFonts w:ascii="Times New Roman" w:hAnsi="Times New Roman"/>
          <w:b/>
          <w:noProof/>
          <w:sz w:val="24"/>
          <w:szCs w:val="24"/>
          <w:lang w:val="fr-FR"/>
        </w:rPr>
        <w:t xml:space="preserve">                              ET  ADMINISTRATIVES</w:t>
      </w:r>
    </w:p>
    <w:p w:rsidR="00900489" w:rsidRPr="00D53403" w:rsidRDefault="00900489" w:rsidP="00900489">
      <w:pPr>
        <w:spacing w:line="240" w:lineRule="auto"/>
        <w:ind w:left="-993"/>
        <w:rPr>
          <w:rFonts w:ascii="Times New Roman" w:hAnsi="Times New Roman"/>
          <w:b/>
          <w:noProof/>
          <w:sz w:val="24"/>
          <w:szCs w:val="24"/>
          <w:lang w:val="fr-FR"/>
        </w:rPr>
      </w:pPr>
    </w:p>
    <w:p w:rsidR="00900489" w:rsidRPr="00D53403" w:rsidRDefault="00900489" w:rsidP="00900489">
      <w:pPr>
        <w:spacing w:line="240" w:lineRule="auto"/>
        <w:ind w:left="2832" w:firstLine="708"/>
        <w:rPr>
          <w:rFonts w:ascii="Times New Roman" w:hAnsi="Times New Roman"/>
          <w:b/>
          <w:sz w:val="24"/>
          <w:szCs w:val="24"/>
          <w:lang w:val="fr-FR"/>
        </w:rPr>
      </w:pPr>
      <w:r w:rsidRPr="00D53403">
        <w:rPr>
          <w:rFonts w:ascii="Times New Roman" w:hAnsi="Times New Roman"/>
          <w:b/>
          <w:sz w:val="24"/>
          <w:szCs w:val="24"/>
          <w:lang w:val="fr-FR"/>
        </w:rPr>
        <w:t>Examen de droit bancaire</w:t>
      </w:r>
    </w:p>
    <w:p w:rsidR="00900489" w:rsidRPr="00D53403" w:rsidRDefault="00900489" w:rsidP="00900489">
      <w:pPr>
        <w:jc w:val="center"/>
        <w:rPr>
          <w:rFonts w:ascii="Times New Roman" w:hAnsi="Times New Roman"/>
          <w:b/>
          <w:noProof/>
          <w:sz w:val="24"/>
          <w:szCs w:val="24"/>
          <w:lang w:val="fr-FR"/>
        </w:rPr>
      </w:pPr>
      <w:r w:rsidRPr="00D53403">
        <w:rPr>
          <w:rFonts w:ascii="Times New Roman" w:hAnsi="Times New Roman"/>
          <w:b/>
          <w:noProof/>
          <w:sz w:val="24"/>
          <w:szCs w:val="24"/>
          <w:lang w:val="fr-FR"/>
        </w:rPr>
        <w:t>Niveau : S6/L3/SJPA (Droit privé)</w:t>
      </w:r>
    </w:p>
    <w:p w:rsidR="00900489" w:rsidRPr="00D53403" w:rsidRDefault="00900489" w:rsidP="00900489">
      <w:pPr>
        <w:jc w:val="center"/>
        <w:rPr>
          <w:rFonts w:ascii="Times New Roman" w:hAnsi="Times New Roman"/>
          <w:b/>
          <w:noProof/>
          <w:sz w:val="24"/>
          <w:szCs w:val="24"/>
          <w:lang w:val="fr-FR"/>
        </w:rPr>
      </w:pPr>
      <w:r w:rsidRPr="00D53403">
        <w:rPr>
          <w:rFonts w:ascii="Times New Roman" w:hAnsi="Times New Roman"/>
          <w:b/>
          <w:noProof/>
          <w:sz w:val="24"/>
          <w:szCs w:val="24"/>
          <w:lang w:val="fr-FR"/>
        </w:rPr>
        <w:t>Durée : 03 heures</w:t>
      </w:r>
    </w:p>
    <w:p w:rsidR="00900489" w:rsidRPr="00D53403" w:rsidRDefault="00900489" w:rsidP="00900489">
      <w:pPr>
        <w:jc w:val="center"/>
        <w:rPr>
          <w:rFonts w:ascii="Times New Roman" w:hAnsi="Times New Roman"/>
          <w:b/>
          <w:noProof/>
          <w:sz w:val="24"/>
          <w:szCs w:val="24"/>
          <w:lang w:val="fr-FR"/>
        </w:rPr>
      </w:pPr>
      <w:r w:rsidRPr="00D53403">
        <w:rPr>
          <w:rFonts w:ascii="Times New Roman" w:hAnsi="Times New Roman"/>
          <w:b/>
          <w:noProof/>
          <w:sz w:val="24"/>
          <w:szCs w:val="24"/>
          <w:lang w:val="fr-FR"/>
        </w:rPr>
        <w:t xml:space="preserve">Chargé du cours : </w:t>
      </w:r>
      <w:r w:rsidRPr="00D53403">
        <w:rPr>
          <w:rFonts w:ascii="Times New Roman" w:hAnsi="Times New Roman"/>
          <w:b/>
          <w:sz w:val="24"/>
          <w:szCs w:val="24"/>
          <w:lang w:val="fr-FR"/>
        </w:rPr>
        <w:t>Mme. HIEN-ZERBO</w:t>
      </w:r>
    </w:p>
    <w:p w:rsidR="00900489" w:rsidRPr="00D53403" w:rsidRDefault="00900489" w:rsidP="00900489">
      <w:pPr>
        <w:rPr>
          <w:rFonts w:ascii="Times New Roman" w:hAnsi="Times New Roman"/>
          <w:b/>
          <w:sz w:val="24"/>
          <w:szCs w:val="24"/>
          <w:lang w:val="fr-FR"/>
        </w:rPr>
      </w:pPr>
      <w:r w:rsidRPr="00D53403">
        <w:rPr>
          <w:rFonts w:ascii="Times New Roman" w:hAnsi="Times New Roman"/>
          <w:b/>
          <w:sz w:val="24"/>
          <w:szCs w:val="24"/>
          <w:lang w:val="fr-FR"/>
        </w:rPr>
        <w:t>--------------------------------------------------------------------------------------------------------------------------------------</w:t>
      </w:r>
    </w:p>
    <w:p w:rsidR="00900489" w:rsidRPr="00D53403" w:rsidRDefault="00900489" w:rsidP="00900489">
      <w:pPr>
        <w:jc w:val="both"/>
        <w:rPr>
          <w:rFonts w:ascii="Times New Roman" w:hAnsi="Times New Roman"/>
          <w:sz w:val="24"/>
          <w:szCs w:val="24"/>
          <w:lang w:val="fr-FR"/>
        </w:rPr>
      </w:pPr>
    </w:p>
    <w:p w:rsidR="00900489" w:rsidRPr="00D53403" w:rsidRDefault="00900489" w:rsidP="00900489">
      <w:pPr>
        <w:jc w:val="both"/>
        <w:rPr>
          <w:rFonts w:ascii="Times New Roman" w:hAnsi="Times New Roman"/>
          <w:b/>
          <w:sz w:val="24"/>
          <w:szCs w:val="24"/>
          <w:lang w:val="fr-FR"/>
        </w:rPr>
      </w:pPr>
      <w:r w:rsidRPr="00D53403">
        <w:rPr>
          <w:rFonts w:ascii="Times New Roman" w:hAnsi="Times New Roman"/>
          <w:b/>
          <w:sz w:val="24"/>
          <w:szCs w:val="24"/>
          <w:lang w:val="fr-FR"/>
        </w:rPr>
        <w:t>Question n°1 (5 points)</w:t>
      </w:r>
    </w:p>
    <w:p w:rsidR="00900489" w:rsidRPr="00D53403" w:rsidRDefault="00900489" w:rsidP="00900489">
      <w:pPr>
        <w:jc w:val="both"/>
        <w:rPr>
          <w:rFonts w:ascii="Times New Roman" w:hAnsi="Times New Roman"/>
          <w:sz w:val="24"/>
          <w:szCs w:val="24"/>
          <w:lang w:val="fr-FR"/>
        </w:rPr>
      </w:pPr>
      <w:r w:rsidRPr="00D53403">
        <w:rPr>
          <w:rFonts w:ascii="Times New Roman" w:hAnsi="Times New Roman"/>
          <w:sz w:val="24"/>
          <w:szCs w:val="24"/>
          <w:lang w:val="fr-FR"/>
        </w:rPr>
        <w:t>Quelle différenc</w:t>
      </w:r>
      <w:bookmarkStart w:id="1" w:name="_GoBack"/>
      <w:bookmarkEnd w:id="1"/>
      <w:r w:rsidRPr="00D53403">
        <w:rPr>
          <w:rFonts w:ascii="Times New Roman" w:hAnsi="Times New Roman"/>
          <w:sz w:val="24"/>
          <w:szCs w:val="24"/>
          <w:lang w:val="fr-FR"/>
        </w:rPr>
        <w:t>e faites-vous entre FIDELIS BURKINA et la Banque of Africa (BOA) qui participent toutes à la distribution du crédit au Burkina Faso ?</w:t>
      </w:r>
    </w:p>
    <w:p w:rsidR="00900489" w:rsidRPr="00D53403" w:rsidRDefault="00900489" w:rsidP="00900489">
      <w:pPr>
        <w:jc w:val="both"/>
        <w:rPr>
          <w:rFonts w:ascii="Times New Roman" w:hAnsi="Times New Roman"/>
          <w:sz w:val="24"/>
          <w:szCs w:val="24"/>
          <w:lang w:val="fr-FR"/>
        </w:rPr>
      </w:pPr>
    </w:p>
    <w:p w:rsidR="00900489" w:rsidRPr="00D53403" w:rsidRDefault="00900489" w:rsidP="00900489">
      <w:pPr>
        <w:jc w:val="both"/>
        <w:rPr>
          <w:rFonts w:ascii="Times New Roman" w:hAnsi="Times New Roman"/>
          <w:b/>
          <w:sz w:val="24"/>
          <w:szCs w:val="24"/>
          <w:lang w:val="fr-FR"/>
        </w:rPr>
      </w:pPr>
      <w:r w:rsidRPr="00D53403">
        <w:rPr>
          <w:rFonts w:ascii="Times New Roman" w:hAnsi="Times New Roman"/>
          <w:b/>
          <w:sz w:val="24"/>
          <w:szCs w:val="24"/>
          <w:lang w:val="fr-FR"/>
        </w:rPr>
        <w:t>Question n°2 (5 points)</w:t>
      </w:r>
    </w:p>
    <w:p w:rsidR="00900489" w:rsidRPr="00D53403" w:rsidRDefault="00900489" w:rsidP="00900489">
      <w:pPr>
        <w:jc w:val="both"/>
        <w:rPr>
          <w:rFonts w:ascii="Times New Roman" w:hAnsi="Times New Roman"/>
          <w:sz w:val="24"/>
          <w:szCs w:val="24"/>
          <w:lang w:val="fr-FR"/>
        </w:rPr>
      </w:pPr>
      <w:r w:rsidRPr="00D53403">
        <w:rPr>
          <w:rFonts w:ascii="Times New Roman" w:hAnsi="Times New Roman"/>
          <w:sz w:val="24"/>
          <w:szCs w:val="24"/>
          <w:lang w:val="fr-FR"/>
        </w:rPr>
        <w:t>Comparez les rôles respectifs de la Banque centrale des Etats de l’Afrique de l’Ouest (BCEAO) et de la Commission bancaire de l’Union économique et monétaire ouest africaine (UEMOA) dans le système bancaire ouest africain.</w:t>
      </w:r>
    </w:p>
    <w:p w:rsidR="00900489" w:rsidRPr="00D53403" w:rsidRDefault="00900489" w:rsidP="00900489">
      <w:pPr>
        <w:jc w:val="both"/>
        <w:rPr>
          <w:rFonts w:ascii="Times New Roman" w:hAnsi="Times New Roman"/>
          <w:sz w:val="24"/>
          <w:szCs w:val="24"/>
          <w:lang w:val="fr-FR"/>
        </w:rPr>
      </w:pPr>
    </w:p>
    <w:p w:rsidR="00900489" w:rsidRPr="00D53403" w:rsidRDefault="00900489" w:rsidP="00900489">
      <w:pPr>
        <w:jc w:val="both"/>
        <w:rPr>
          <w:rFonts w:ascii="Times New Roman" w:hAnsi="Times New Roman"/>
          <w:b/>
          <w:sz w:val="24"/>
          <w:szCs w:val="24"/>
          <w:lang w:val="fr-FR"/>
        </w:rPr>
      </w:pPr>
      <w:r w:rsidRPr="00D53403">
        <w:rPr>
          <w:rFonts w:ascii="Times New Roman" w:hAnsi="Times New Roman"/>
          <w:b/>
          <w:sz w:val="24"/>
          <w:szCs w:val="24"/>
          <w:lang w:val="fr-FR"/>
        </w:rPr>
        <w:t>Question n°3 (5 points)</w:t>
      </w:r>
    </w:p>
    <w:p w:rsidR="00900489" w:rsidRPr="00D53403" w:rsidRDefault="00900489" w:rsidP="00900489">
      <w:pPr>
        <w:pStyle w:val="Paragraphedeliste"/>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contextualSpacing/>
        <w:jc w:val="both"/>
        <w:rPr>
          <w:rFonts w:ascii="Times New Roman" w:hAnsi="Times New Roman"/>
          <w:sz w:val="24"/>
          <w:szCs w:val="24"/>
          <w:lang w:val="fr-FR"/>
        </w:rPr>
      </w:pPr>
      <w:r w:rsidRPr="00D53403">
        <w:rPr>
          <w:rFonts w:ascii="Times New Roman" w:hAnsi="Times New Roman"/>
          <w:sz w:val="24"/>
          <w:szCs w:val="24"/>
          <w:lang w:val="fr-FR"/>
        </w:rPr>
        <w:t xml:space="preserve">Que veut dire endosser un chèque ? Comment le faire ? </w:t>
      </w:r>
    </w:p>
    <w:p w:rsidR="00900489" w:rsidRPr="00D53403" w:rsidRDefault="00900489" w:rsidP="00900489">
      <w:pPr>
        <w:pStyle w:val="Paragraphedeliste"/>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contextualSpacing/>
        <w:jc w:val="both"/>
        <w:rPr>
          <w:rFonts w:ascii="Times New Roman" w:hAnsi="Times New Roman"/>
          <w:sz w:val="24"/>
          <w:szCs w:val="24"/>
          <w:lang w:val="fr-FR"/>
        </w:rPr>
      </w:pPr>
      <w:r w:rsidRPr="00D53403">
        <w:rPr>
          <w:rFonts w:ascii="Times New Roman" w:hAnsi="Times New Roman"/>
          <w:sz w:val="24"/>
          <w:szCs w:val="24"/>
          <w:lang w:val="fr-FR"/>
        </w:rPr>
        <w:t>Qu’appelle –t-on principe de l’inopposabilité des exceptions en matière d’utilisation de lettre de change comme moyen de paiement ?</w:t>
      </w:r>
    </w:p>
    <w:p w:rsidR="00900489" w:rsidRPr="00D53403" w:rsidRDefault="00900489" w:rsidP="00900489">
      <w:pPr>
        <w:jc w:val="both"/>
        <w:rPr>
          <w:rFonts w:ascii="Times New Roman" w:hAnsi="Times New Roman"/>
          <w:sz w:val="24"/>
          <w:szCs w:val="24"/>
          <w:lang w:val="fr-FR"/>
        </w:rPr>
      </w:pPr>
    </w:p>
    <w:p w:rsidR="00900489" w:rsidRPr="00D53403" w:rsidRDefault="00900489" w:rsidP="00900489">
      <w:pPr>
        <w:jc w:val="both"/>
        <w:rPr>
          <w:rFonts w:ascii="Times New Roman" w:hAnsi="Times New Roman"/>
          <w:b/>
          <w:sz w:val="24"/>
          <w:szCs w:val="24"/>
          <w:lang w:val="fr-FR"/>
        </w:rPr>
      </w:pPr>
      <w:r w:rsidRPr="00D53403">
        <w:rPr>
          <w:rFonts w:ascii="Times New Roman" w:hAnsi="Times New Roman"/>
          <w:b/>
          <w:sz w:val="24"/>
          <w:szCs w:val="24"/>
          <w:lang w:val="fr-FR"/>
        </w:rPr>
        <w:t>Question n°4 (5 points)</w:t>
      </w:r>
    </w:p>
    <w:p w:rsidR="00900489" w:rsidRPr="00D53403" w:rsidRDefault="00900489" w:rsidP="00900489">
      <w:pPr>
        <w:pStyle w:val="Paragraphedeliste"/>
        <w:numPr>
          <w:ilvl w:val="0"/>
          <w:numId w:val="22"/>
        </w:num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contextualSpacing/>
        <w:jc w:val="both"/>
        <w:rPr>
          <w:rFonts w:ascii="Times New Roman" w:hAnsi="Times New Roman"/>
          <w:sz w:val="24"/>
          <w:szCs w:val="24"/>
          <w:lang w:val="fr-FR"/>
        </w:rPr>
      </w:pPr>
      <w:r w:rsidRPr="00D53403">
        <w:rPr>
          <w:rFonts w:ascii="Times New Roman" w:hAnsi="Times New Roman"/>
          <w:sz w:val="24"/>
          <w:szCs w:val="24"/>
          <w:lang w:val="fr-FR"/>
        </w:rPr>
        <w:t>Quelle différence faites-vous entre un paiement par chèque et un paiement par carte bancaire ?</w:t>
      </w:r>
    </w:p>
    <w:p w:rsidR="00900489" w:rsidRPr="00D53403" w:rsidRDefault="00900489" w:rsidP="00900489">
      <w:pPr>
        <w:pStyle w:val="Paragraphedeliste"/>
        <w:numPr>
          <w:ilvl w:val="0"/>
          <w:numId w:val="22"/>
        </w:num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contextualSpacing/>
        <w:jc w:val="both"/>
        <w:rPr>
          <w:rFonts w:ascii="Times New Roman" w:hAnsi="Times New Roman"/>
          <w:sz w:val="24"/>
          <w:szCs w:val="24"/>
          <w:lang w:val="fr-FR"/>
        </w:rPr>
      </w:pPr>
      <w:r w:rsidRPr="00D53403">
        <w:rPr>
          <w:rFonts w:ascii="Times New Roman" w:hAnsi="Times New Roman"/>
          <w:sz w:val="24"/>
          <w:szCs w:val="24"/>
          <w:lang w:val="fr-FR"/>
        </w:rPr>
        <w:t>D’après vous qu’est-ce que c’est que la monnaie électronique ?  Comment véhicule-t-on la monnaie électronique ?</w:t>
      </w:r>
    </w:p>
    <w:p w:rsidR="00900489" w:rsidRPr="00D53403" w:rsidRDefault="00900489" w:rsidP="00900489">
      <w:pPr>
        <w:jc w:val="both"/>
        <w:rPr>
          <w:rFonts w:ascii="Times New Roman" w:hAnsi="Times New Roman"/>
          <w:sz w:val="24"/>
          <w:szCs w:val="24"/>
          <w:lang w:val="fr-FR"/>
        </w:rPr>
      </w:pPr>
    </w:p>
    <w:p w:rsidR="00900489" w:rsidRPr="00900489" w:rsidRDefault="00900489" w:rsidP="00900489">
      <w:pPr>
        <w:rPr>
          <w:rFonts w:ascii="Times New Roman" w:hAnsi="Times New Roman"/>
          <w:sz w:val="24"/>
          <w:szCs w:val="24"/>
          <w:lang w:val="fr-FR"/>
        </w:rPr>
      </w:pPr>
    </w:p>
    <w:p w:rsidR="00A32989" w:rsidRPr="00C72132" w:rsidRDefault="00A32989" w:rsidP="00A310DA">
      <w:pPr>
        <w:jc w:val="both"/>
        <w:rPr>
          <w:rFonts w:ascii="Times New Roman" w:hAnsi="Times New Roman"/>
          <w:sz w:val="24"/>
          <w:szCs w:val="24"/>
          <w:lang w:val="fr-FR"/>
        </w:rPr>
      </w:pPr>
    </w:p>
    <w:sectPr w:rsidR="00A32989" w:rsidRPr="00C72132" w:rsidSect="00506E76">
      <w:headerReference w:type="even" r:id="rId7"/>
      <w:footerReference w:type="even" r:id="rId8"/>
      <w:footerReference w:type="first" r:id="rId9"/>
      <w:pgSz w:w="11906" w:h="16838" w:code="9"/>
      <w:pgMar w:top="993" w:right="1440" w:bottom="1440" w:left="1440" w:header="510"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740" w:rsidRDefault="00414740">
      <w:r>
        <w:separator/>
      </w:r>
    </w:p>
  </w:endnote>
  <w:endnote w:type="continuationSeparator" w:id="1">
    <w:p w:rsidR="00414740" w:rsidRDefault="00414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C8" w:rsidRDefault="00382B5A">
    <w:pPr>
      <w:pStyle w:val="Pieddepage"/>
      <w:tabs>
        <w:tab w:val="clear" w:pos="4320"/>
      </w:tabs>
    </w:pPr>
    <w:bookmarkStart w:id="6" w:name="blwPage2"/>
    <w:r>
      <w:rPr>
        <w:rStyle w:val="stlReference"/>
      </w:rPr>
      <w:t>Page/of</w:t>
    </w:r>
    <w:bookmarkEnd w:id="6"/>
    <w:r w:rsidR="00963CC8">
      <w:rPr>
        <w:rStyle w:val="stlReference"/>
      </w:rPr>
      <w:tab/>
    </w:r>
    <w:r w:rsidR="006C6F85">
      <w:fldChar w:fldCharType="begin"/>
    </w:r>
    <w:r w:rsidR="00963CC8">
      <w:instrText xml:space="preserve"> PAGE  </w:instrText>
    </w:r>
    <w:r w:rsidR="006C6F85">
      <w:fldChar w:fldCharType="separate"/>
    </w:r>
    <w:r w:rsidR="004825B6">
      <w:rPr>
        <w:noProof/>
      </w:rPr>
      <w:t>2</w:t>
    </w:r>
    <w:r w:rsidR="006C6F85">
      <w:fldChar w:fldCharType="end"/>
    </w:r>
    <w:r w:rsidR="00963CC8">
      <w:t>/</w:t>
    </w:r>
    <w:r w:rsidR="006C6F85">
      <w:fldChar w:fldCharType="begin"/>
    </w:r>
    <w:r w:rsidR="00963CC8">
      <w:instrText xml:space="preserve"> SECTIONPAGES  </w:instrText>
    </w:r>
    <w:r w:rsidR="006C6F85">
      <w:fldChar w:fldCharType="separate"/>
    </w:r>
    <w:r w:rsidR="004825B6">
      <w:rPr>
        <w:noProof/>
      </w:rPr>
      <w:t>2</w:t>
    </w:r>
    <w:r w:rsidR="006C6F85">
      <w:fldChar w:fldCharType="end"/>
    </w:r>
  </w:p>
  <w:p w:rsidR="00963CC8" w:rsidRDefault="00963CC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C8" w:rsidRDefault="00382B5A">
    <w:pPr>
      <w:pStyle w:val="Pieddepage"/>
      <w:tabs>
        <w:tab w:val="clear" w:pos="4320"/>
      </w:tabs>
    </w:pPr>
    <w:bookmarkStart w:id="7" w:name="blwPage1"/>
    <w:r>
      <w:rPr>
        <w:rStyle w:val="stlReference"/>
      </w:rPr>
      <w:t>Page/of</w:t>
    </w:r>
    <w:bookmarkEnd w:id="7"/>
    <w:r w:rsidR="00963CC8">
      <w:rPr>
        <w:rStyle w:val="stlReference"/>
      </w:rPr>
      <w:tab/>
    </w:r>
    <w:r w:rsidR="006C6F85">
      <w:fldChar w:fldCharType="begin"/>
    </w:r>
    <w:r w:rsidR="00963CC8">
      <w:instrText xml:space="preserve"> PAGE  </w:instrText>
    </w:r>
    <w:r w:rsidR="006C6F85">
      <w:fldChar w:fldCharType="separate"/>
    </w:r>
    <w:r w:rsidR="004825B6">
      <w:rPr>
        <w:noProof/>
      </w:rPr>
      <w:t>1</w:t>
    </w:r>
    <w:r w:rsidR="006C6F85">
      <w:fldChar w:fldCharType="end"/>
    </w:r>
    <w:r w:rsidR="00963CC8">
      <w:t>/</w:t>
    </w:r>
    <w:r w:rsidR="006C6F85">
      <w:fldChar w:fldCharType="begin"/>
    </w:r>
    <w:r w:rsidR="00963CC8">
      <w:instrText xml:space="preserve"> SECTIONPAGES  </w:instrText>
    </w:r>
    <w:r w:rsidR="006C6F85">
      <w:fldChar w:fldCharType="separate"/>
    </w:r>
    <w:r w:rsidR="004825B6">
      <w:rPr>
        <w:noProof/>
      </w:rPr>
      <w:t>2</w:t>
    </w:r>
    <w:r w:rsidR="006C6F85">
      <w:fldChar w:fldCharType="end"/>
    </w:r>
  </w:p>
  <w:p w:rsidR="00963CC8" w:rsidRDefault="00963CC8">
    <w:pPr>
      <w:pStyle w:val="Pieddepage"/>
      <w:tabs>
        <w:tab w:val="clea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740" w:rsidRDefault="00414740">
      <w:r>
        <w:separator/>
      </w:r>
    </w:p>
  </w:footnote>
  <w:footnote w:type="continuationSeparator" w:id="1">
    <w:p w:rsidR="00414740" w:rsidRDefault="00414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C8" w:rsidRDefault="00041096">
    <w:pPr>
      <w:pStyle w:val="En-tte"/>
    </w:pPr>
    <w:r>
      <w:rPr>
        <w:noProof/>
        <w:sz w:val="20"/>
        <w:lang w:val="fr-FR" w:eastAsia="fr-FR"/>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8405" cy="2147570"/>
          <wp:effectExtent l="0" t="0" r="0" b="0"/>
          <wp:wrapNone/>
          <wp:docPr id="9" name="Picture 9"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d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8405" cy="2147570"/>
                  </a:xfrm>
                  <a:prstGeom prst="rect">
                    <a:avLst/>
                  </a:prstGeom>
                  <a:noFill/>
                  <a:ln>
                    <a:noFill/>
                  </a:ln>
                </pic:spPr>
              </pic:pic>
            </a:graphicData>
          </a:graphic>
        </wp:anchor>
      </w:drawing>
    </w:r>
    <w:r w:rsidR="006C6F85" w:rsidRPr="006C6F85">
      <w:rPr>
        <w:noProof/>
        <w:lang w:eastAsia="en-GB"/>
      </w:rPr>
      <w:pict>
        <v:shapetype id="_x0000_t202" coordsize="21600,21600" o:spt="202" path="m,l,21600r21600,l21600,xe">
          <v:stroke joinstyle="miter"/>
          <v:path gradientshapeok="t" o:connecttype="rect"/>
        </v:shapetype>
        <v:shape id="Text Box 7" o:spid="_x0000_s4097" type="#_x0000_t202" style="position:absolute;margin-left:416.75pt;margin-top:36pt;width:150.25pt;height:2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BKrwIAAKk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" o:allowincell="f" filled="f" stroked="f">
          <v:textbox inset="0,0,0,0">
            <w:txbxContent>
              <w:tbl>
                <w:tblPr>
                  <w:tblW w:w="0" w:type="auto"/>
                  <w:tblLayout w:type="fixed"/>
                  <w:tblCellMar>
                    <w:left w:w="0" w:type="dxa"/>
                    <w:right w:w="0" w:type="dxa"/>
                  </w:tblCellMar>
                  <w:tblLook w:val="01E0"/>
                </w:tblPr>
                <w:tblGrid>
                  <w:gridCol w:w="822"/>
                  <w:gridCol w:w="2211"/>
                </w:tblGrid>
                <w:tr w:rsidR="00963CC8" w:rsidRPr="00506E76">
                  <w:trPr>
                    <w:trHeight w:hRule="exact" w:val="240"/>
                  </w:trPr>
                  <w:tc>
                    <w:tcPr>
                      <w:tcW w:w="822" w:type="dxa"/>
                    </w:tcPr>
                    <w:p w:rsidR="00963CC8" w:rsidRDefault="00382B5A">
                      <w:bookmarkStart w:id="2" w:name="blwDateHead2"/>
                      <w:r>
                        <w:rPr>
                          <w:rStyle w:val="stlReference"/>
                        </w:rPr>
                        <w:t>Date</w:t>
                      </w:r>
                      <w:bookmarkEnd w:id="2"/>
                    </w:p>
                  </w:tc>
                  <w:bookmarkStart w:id="3" w:name="blwDate2"/>
                  <w:bookmarkEnd w:id="3"/>
                  <w:tc>
                    <w:tcPr>
                      <w:tcW w:w="2211" w:type="dxa"/>
                    </w:tcPr>
                    <w:p w:rsidR="00963CC8" w:rsidRPr="001B5C14" w:rsidRDefault="006C6F85">
                      <w:pPr>
                        <w:rPr>
                          <w:lang w:val="fr-FR"/>
                        </w:rPr>
                      </w:pPr>
                      <w:r>
                        <w:fldChar w:fldCharType="begin"/>
                      </w:r>
                      <w:r w:rsidR="00382B5A" w:rsidRPr="001B5C14">
                        <w:rPr>
                          <w:lang w:val="fr-FR"/>
                        </w:rPr>
                        <w:instrText xml:space="preserve"> STYLEREF stlDate </w:instrText>
                      </w:r>
                      <w:r>
                        <w:fldChar w:fldCharType="separate"/>
                      </w:r>
                      <w:r w:rsidR="00FD34C2">
                        <w:rPr>
                          <w:b/>
                          <w:bCs/>
                          <w:noProof/>
                          <w:lang w:val="fr-FR"/>
                        </w:rPr>
                        <w:t>Erreur ! Il n'y a pas de texte répondant à ce style dans ce document.</w:t>
                      </w:r>
                      <w:r>
                        <w:fldChar w:fldCharType="end"/>
                      </w:r>
                    </w:p>
                  </w:tc>
                </w:tr>
                <w:tr w:rsidR="00963CC8" w:rsidRPr="00506E76">
                  <w:trPr>
                    <w:trHeight w:hRule="exact" w:val="240"/>
                  </w:trPr>
                  <w:tc>
                    <w:tcPr>
                      <w:tcW w:w="822" w:type="dxa"/>
                    </w:tcPr>
                    <w:p w:rsidR="00963CC8" w:rsidRDefault="00382B5A">
                      <w:bookmarkStart w:id="4" w:name="blwReferenceHead2"/>
                      <w:r>
                        <w:rPr>
                          <w:rStyle w:val="stlReference"/>
                        </w:rPr>
                        <w:t>Reference</w:t>
                      </w:r>
                      <w:bookmarkEnd w:id="4"/>
                    </w:p>
                  </w:tc>
                  <w:bookmarkStart w:id="5" w:name="blwReference2"/>
                  <w:bookmarkEnd w:id="5"/>
                  <w:tc>
                    <w:tcPr>
                      <w:tcW w:w="2211" w:type="dxa"/>
                    </w:tcPr>
                    <w:p w:rsidR="00963CC8" w:rsidRPr="001B5C14" w:rsidRDefault="006C6F85">
                      <w:pPr>
                        <w:rPr>
                          <w:lang w:val="fr-FR"/>
                        </w:rPr>
                      </w:pPr>
                      <w:r>
                        <w:fldChar w:fldCharType="begin"/>
                      </w:r>
                      <w:r w:rsidR="00382B5A" w:rsidRPr="001B5C14">
                        <w:rPr>
                          <w:lang w:val="fr-FR"/>
                        </w:rPr>
                        <w:instrText xml:space="preserve"> STYLEREF stlReferenceItem </w:instrText>
                      </w:r>
                      <w:r>
                        <w:fldChar w:fldCharType="separate"/>
                      </w:r>
                      <w:r w:rsidR="00FD34C2">
                        <w:rPr>
                          <w:b/>
                          <w:bCs/>
                          <w:noProof/>
                          <w:lang w:val="fr-FR"/>
                        </w:rPr>
                        <w:t>Erreur ! Il n'y a pas de texte répondant à ce style dans ce document.</w:t>
                      </w:r>
                      <w:r>
                        <w:fldChar w:fldCharType="end"/>
                      </w:r>
                    </w:p>
                  </w:tc>
                </w:tr>
              </w:tbl>
              <w:p w:rsidR="00963CC8" w:rsidRPr="001B5C14" w:rsidRDefault="00963CC8">
                <w:pPr>
                  <w:rPr>
                    <w:lang w:val="fr-FR"/>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36D50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67CFA0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A7E6B7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A270138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4D66BE3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93D0FEB4"/>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7C100ED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34692C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693C9816"/>
    <w:lvl w:ilvl="0">
      <w:start w:val="1"/>
      <w:numFmt w:val="decimal"/>
      <w:pStyle w:val="Listenumros"/>
      <w:lvlText w:val="%1."/>
      <w:lvlJc w:val="left"/>
      <w:pPr>
        <w:tabs>
          <w:tab w:val="num" w:pos="360"/>
        </w:tabs>
        <w:ind w:left="360" w:hanging="360"/>
      </w:pPr>
    </w:lvl>
  </w:abstractNum>
  <w:abstractNum w:abstractNumId="9">
    <w:nsid w:val="FFFFFF89"/>
    <w:multiLevelType w:val="singleLevel"/>
    <w:tmpl w:val="4AE831F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77C1265"/>
    <w:multiLevelType w:val="hybridMultilevel"/>
    <w:tmpl w:val="A94A01D8"/>
    <w:lvl w:ilvl="0" w:tplc="F80C8B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AD19BC"/>
    <w:multiLevelType w:val="singleLevel"/>
    <w:tmpl w:val="D2A238B2"/>
    <w:lvl w:ilvl="0">
      <w:start w:val="1"/>
      <w:numFmt w:val="bullet"/>
      <w:lvlRestart w:val="0"/>
      <w:lvlText w:val=""/>
      <w:lvlJc w:val="left"/>
      <w:pPr>
        <w:tabs>
          <w:tab w:val="num" w:pos="113"/>
        </w:tabs>
        <w:ind w:left="113" w:hanging="113"/>
      </w:pPr>
      <w:rPr>
        <w:rFonts w:ascii="Symbol" w:hAnsi="Symbol" w:hint="default"/>
      </w:rPr>
    </w:lvl>
  </w:abstractNum>
  <w:abstractNum w:abstractNumId="12">
    <w:nsid w:val="2A68188B"/>
    <w:multiLevelType w:val="hybridMultilevel"/>
    <w:tmpl w:val="E0825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C67A8B"/>
    <w:multiLevelType w:val="hybridMultilevel"/>
    <w:tmpl w:val="68A02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E32AEE"/>
    <w:multiLevelType w:val="hybridMultilevel"/>
    <w:tmpl w:val="DC8C88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7702951"/>
    <w:multiLevelType w:val="singleLevel"/>
    <w:tmpl w:val="6A281436"/>
    <w:lvl w:ilvl="0">
      <w:start w:val="1"/>
      <w:numFmt w:val="decimal"/>
      <w:pStyle w:val="Kop1SNV"/>
      <w:lvlText w:val="%1"/>
      <w:lvlJc w:val="left"/>
      <w:pPr>
        <w:tabs>
          <w:tab w:val="num" w:pos="360"/>
        </w:tabs>
        <w:ind w:left="360" w:hanging="360"/>
      </w:pPr>
    </w:lvl>
  </w:abstractNum>
  <w:abstractNum w:abstractNumId="16">
    <w:nsid w:val="5D303ED6"/>
    <w:multiLevelType w:val="hybridMultilevel"/>
    <w:tmpl w:val="BEB84B90"/>
    <w:lvl w:ilvl="0" w:tplc="66DC8B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5F6000"/>
    <w:multiLevelType w:val="multilevel"/>
    <w:tmpl w:val="E5BE58C4"/>
    <w:lvl w:ilvl="0">
      <w:start w:val="1"/>
      <w:numFmt w:val="decimal"/>
      <w:lvlRestart w:val="0"/>
      <w:pStyle w:val="Titre1"/>
      <w:lvlText w:val="%1"/>
      <w:lvlJc w:val="left"/>
      <w:pPr>
        <w:tabs>
          <w:tab w:val="num" w:pos="414"/>
        </w:tabs>
        <w:ind w:left="414" w:hanging="414"/>
      </w:pPr>
      <w:rPr>
        <w:rFonts w:ascii="Verdana" w:hAnsi="Verdana" w:hint="default"/>
        <w:b/>
        <w:i w:val="0"/>
        <w:sz w:val="28"/>
        <w:u w:val="none"/>
      </w:rPr>
    </w:lvl>
    <w:lvl w:ilvl="1">
      <w:start w:val="1"/>
      <w:numFmt w:val="decimal"/>
      <w:pStyle w:val="Titre2"/>
      <w:lvlText w:val="%1.%2"/>
      <w:lvlJc w:val="left"/>
      <w:pPr>
        <w:tabs>
          <w:tab w:val="num" w:pos="414"/>
        </w:tabs>
        <w:ind w:left="414" w:hanging="414"/>
      </w:pPr>
      <w:rPr>
        <w:rFonts w:ascii="Verdana" w:hAnsi="Verdana" w:hint="default"/>
        <w:b/>
        <w:i w:val="0"/>
        <w:sz w:val="20"/>
        <w:u w:val="none"/>
      </w:rPr>
    </w:lvl>
    <w:lvl w:ilvl="2">
      <w:start w:val="1"/>
      <w:numFmt w:val="decimal"/>
      <w:pStyle w:val="Titre3"/>
      <w:lvlText w:val="%1.%2.%3"/>
      <w:lvlJc w:val="left"/>
      <w:pPr>
        <w:tabs>
          <w:tab w:val="num" w:pos="414"/>
        </w:tabs>
        <w:ind w:left="414" w:hanging="414"/>
      </w:pPr>
      <w:rPr>
        <w:rFonts w:ascii="Verdana" w:hAnsi="Verdana" w:hint="default"/>
        <w:b/>
        <w:i/>
        <w:sz w:val="17"/>
        <w:u w:val="none"/>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8">
    <w:nsid w:val="5D7F166C"/>
    <w:multiLevelType w:val="hybridMultilevel"/>
    <w:tmpl w:val="1F989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BF6B08"/>
    <w:multiLevelType w:val="singleLevel"/>
    <w:tmpl w:val="1FA8D38A"/>
    <w:lvl w:ilvl="0">
      <w:start w:val="1"/>
      <w:numFmt w:val="bullet"/>
      <w:lvlRestart w:val="0"/>
      <w:lvlText w:val=""/>
      <w:lvlJc w:val="left"/>
      <w:pPr>
        <w:tabs>
          <w:tab w:val="num" w:pos="113"/>
        </w:tabs>
        <w:ind w:left="113" w:hanging="113"/>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7"/>
  </w:num>
  <w:num w:numId="14">
    <w:abstractNumId w:val="17"/>
  </w:num>
  <w:num w:numId="15">
    <w:abstractNumId w:val="11"/>
  </w:num>
  <w:num w:numId="16">
    <w:abstractNumId w:val="19"/>
  </w:num>
  <w:num w:numId="17">
    <w:abstractNumId w:val="10"/>
  </w:num>
  <w:num w:numId="18">
    <w:abstractNumId w:val="18"/>
  </w:num>
  <w:num w:numId="19">
    <w:abstractNumId w:val="13"/>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08"/>
  <w:hyphenationZone w:val="425"/>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D4893"/>
    <w:rsid w:val="00014472"/>
    <w:rsid w:val="00041096"/>
    <w:rsid w:val="000F1496"/>
    <w:rsid w:val="00134AB9"/>
    <w:rsid w:val="00142601"/>
    <w:rsid w:val="001750ED"/>
    <w:rsid w:val="00177503"/>
    <w:rsid w:val="001B5C14"/>
    <w:rsid w:val="00243A65"/>
    <w:rsid w:val="002D7B1D"/>
    <w:rsid w:val="003153C6"/>
    <w:rsid w:val="00382B5A"/>
    <w:rsid w:val="003830BA"/>
    <w:rsid w:val="00406782"/>
    <w:rsid w:val="00414740"/>
    <w:rsid w:val="004825B6"/>
    <w:rsid w:val="004924AD"/>
    <w:rsid w:val="005005AD"/>
    <w:rsid w:val="00506E76"/>
    <w:rsid w:val="005A3937"/>
    <w:rsid w:val="005E4AFF"/>
    <w:rsid w:val="005F546F"/>
    <w:rsid w:val="00623DD4"/>
    <w:rsid w:val="00625DB9"/>
    <w:rsid w:val="00654454"/>
    <w:rsid w:val="00661825"/>
    <w:rsid w:val="006941C4"/>
    <w:rsid w:val="006C6F85"/>
    <w:rsid w:val="007016FA"/>
    <w:rsid w:val="0072366D"/>
    <w:rsid w:val="00752821"/>
    <w:rsid w:val="007B39B5"/>
    <w:rsid w:val="007F3824"/>
    <w:rsid w:val="008107E4"/>
    <w:rsid w:val="00840FBE"/>
    <w:rsid w:val="0086441F"/>
    <w:rsid w:val="008828CA"/>
    <w:rsid w:val="0088483B"/>
    <w:rsid w:val="008A62F8"/>
    <w:rsid w:val="008B5A92"/>
    <w:rsid w:val="00900489"/>
    <w:rsid w:val="00907154"/>
    <w:rsid w:val="00923FE0"/>
    <w:rsid w:val="00963CC8"/>
    <w:rsid w:val="009A18FC"/>
    <w:rsid w:val="009B44C7"/>
    <w:rsid w:val="009E29CB"/>
    <w:rsid w:val="009E7350"/>
    <w:rsid w:val="00A15538"/>
    <w:rsid w:val="00A3049F"/>
    <w:rsid w:val="00A310DA"/>
    <w:rsid w:val="00A32989"/>
    <w:rsid w:val="00A61EE9"/>
    <w:rsid w:val="00A859CA"/>
    <w:rsid w:val="00AE1E53"/>
    <w:rsid w:val="00B4527B"/>
    <w:rsid w:val="00B620DE"/>
    <w:rsid w:val="00B6464A"/>
    <w:rsid w:val="00BC3F08"/>
    <w:rsid w:val="00BD4893"/>
    <w:rsid w:val="00C058AE"/>
    <w:rsid w:val="00C167EA"/>
    <w:rsid w:val="00C72132"/>
    <w:rsid w:val="00CB49A9"/>
    <w:rsid w:val="00D15D1B"/>
    <w:rsid w:val="00D202DB"/>
    <w:rsid w:val="00D550E1"/>
    <w:rsid w:val="00D910E2"/>
    <w:rsid w:val="00DB66F0"/>
    <w:rsid w:val="00DD3FC8"/>
    <w:rsid w:val="00E10814"/>
    <w:rsid w:val="00E21709"/>
    <w:rsid w:val="00E72428"/>
    <w:rsid w:val="00EB7594"/>
    <w:rsid w:val="00ED5EE7"/>
    <w:rsid w:val="00EE490D"/>
    <w:rsid w:val="00F40150"/>
    <w:rsid w:val="00F54632"/>
    <w:rsid w:val="00F75ECA"/>
    <w:rsid w:val="00F86188"/>
    <w:rsid w:val="00FD34C2"/>
    <w:rsid w:val="00FD37A6"/>
    <w:rsid w:val="00FF67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qFormat="1"/>
    <w:lsdException w:name="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27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Titre1">
    <w:name w:val="heading 1"/>
    <w:basedOn w:val="Normal"/>
    <w:next w:val="Normal"/>
    <w:qFormat/>
    <w:rsid w:val="00F75ECA"/>
    <w:pPr>
      <w:numPr>
        <w:numId w:val="14"/>
      </w:numPr>
      <w:tabs>
        <w:tab w:val="clear" w:pos="794"/>
        <w:tab w:val="left" w:pos="924"/>
      </w:tabs>
      <w:spacing w:line="480" w:lineRule="exact"/>
      <w:outlineLvl w:val="0"/>
    </w:pPr>
    <w:rPr>
      <w:rFonts w:cs="Arial"/>
      <w:b/>
      <w:bCs/>
      <w:position w:val="12"/>
      <w:sz w:val="28"/>
      <w:szCs w:val="28"/>
    </w:rPr>
  </w:style>
  <w:style w:type="paragraph" w:styleId="Titre2">
    <w:name w:val="heading 2"/>
    <w:basedOn w:val="Normal"/>
    <w:next w:val="Normal"/>
    <w:qFormat/>
    <w:rsid w:val="00F75ECA"/>
    <w:pPr>
      <w:numPr>
        <w:ilvl w:val="1"/>
        <w:numId w:val="14"/>
      </w:numPr>
      <w:tabs>
        <w:tab w:val="clear" w:pos="794"/>
        <w:tab w:val="left" w:pos="924"/>
      </w:tabs>
      <w:spacing w:line="240" w:lineRule="exact"/>
      <w:outlineLvl w:val="1"/>
    </w:pPr>
    <w:rPr>
      <w:rFonts w:cs="Arial"/>
      <w:b/>
      <w:bCs/>
      <w:iCs/>
      <w:sz w:val="20"/>
    </w:rPr>
  </w:style>
  <w:style w:type="paragraph" w:styleId="Titre3">
    <w:name w:val="heading 3"/>
    <w:basedOn w:val="Normal"/>
    <w:next w:val="Normal"/>
    <w:qFormat/>
    <w:rsid w:val="00F75ECA"/>
    <w:pPr>
      <w:numPr>
        <w:ilvl w:val="2"/>
        <w:numId w:val="14"/>
      </w:numPr>
      <w:tabs>
        <w:tab w:val="clear" w:pos="794"/>
        <w:tab w:val="left" w:pos="924"/>
      </w:tabs>
      <w:spacing w:line="240" w:lineRule="exact"/>
      <w:outlineLvl w:val="2"/>
    </w:pPr>
    <w:rPr>
      <w:rFonts w:cs="Arial"/>
      <w:b/>
      <w:bCs/>
      <w:i/>
      <w:szCs w:val="17"/>
    </w:rPr>
  </w:style>
  <w:style w:type="paragraph" w:styleId="Titre4">
    <w:name w:val="heading 4"/>
    <w:basedOn w:val="Normal"/>
    <w:next w:val="Normal"/>
    <w:rsid w:val="00B4527B"/>
    <w:pPr>
      <w:keepNext/>
      <w:numPr>
        <w:ilvl w:val="3"/>
        <w:numId w:val="14"/>
      </w:numPr>
      <w:spacing w:before="240" w:after="60"/>
      <w:outlineLvl w:val="3"/>
    </w:pPr>
    <w:rPr>
      <w:b/>
      <w:sz w:val="28"/>
    </w:rPr>
  </w:style>
  <w:style w:type="paragraph" w:styleId="Titre5">
    <w:name w:val="heading 5"/>
    <w:basedOn w:val="Normal"/>
    <w:next w:val="Normal"/>
    <w:rsid w:val="00B4527B"/>
    <w:pPr>
      <w:numPr>
        <w:ilvl w:val="4"/>
        <w:numId w:val="14"/>
      </w:numPr>
      <w:spacing w:before="240" w:after="60"/>
      <w:outlineLvl w:val="4"/>
    </w:pPr>
    <w:rPr>
      <w:b/>
      <w:i/>
      <w:sz w:val="26"/>
    </w:rPr>
  </w:style>
  <w:style w:type="paragraph" w:styleId="Titre6">
    <w:name w:val="heading 6"/>
    <w:basedOn w:val="Normal"/>
    <w:next w:val="Normal"/>
    <w:rsid w:val="00B4527B"/>
    <w:pPr>
      <w:numPr>
        <w:ilvl w:val="5"/>
        <w:numId w:val="14"/>
      </w:numPr>
      <w:spacing w:before="240" w:after="60"/>
      <w:outlineLvl w:val="5"/>
    </w:pPr>
    <w:rPr>
      <w:b/>
      <w:sz w:val="22"/>
    </w:rPr>
  </w:style>
  <w:style w:type="paragraph" w:styleId="Titre7">
    <w:name w:val="heading 7"/>
    <w:basedOn w:val="Normal"/>
    <w:next w:val="Normal"/>
    <w:rsid w:val="00B4527B"/>
    <w:pPr>
      <w:numPr>
        <w:ilvl w:val="6"/>
        <w:numId w:val="14"/>
      </w:numPr>
      <w:spacing w:before="240" w:after="60"/>
      <w:outlineLvl w:val="6"/>
    </w:pPr>
  </w:style>
  <w:style w:type="paragraph" w:styleId="Titre8">
    <w:name w:val="heading 8"/>
    <w:basedOn w:val="Normal"/>
    <w:next w:val="Normal"/>
    <w:rsid w:val="00B4527B"/>
    <w:pPr>
      <w:numPr>
        <w:ilvl w:val="7"/>
        <w:numId w:val="14"/>
      </w:numPr>
      <w:spacing w:before="240" w:after="60"/>
      <w:outlineLvl w:val="7"/>
    </w:pPr>
    <w:rPr>
      <w:i/>
    </w:rPr>
  </w:style>
  <w:style w:type="paragraph" w:styleId="Titre9">
    <w:name w:val="heading 9"/>
    <w:basedOn w:val="Normal"/>
    <w:next w:val="Normal"/>
    <w:rsid w:val="00B4527B"/>
    <w:pPr>
      <w:numPr>
        <w:ilvl w:val="8"/>
        <w:numId w:val="14"/>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onText1">
    <w:name w:val="Balloon Text1"/>
    <w:basedOn w:val="Normal"/>
    <w:semiHidden/>
    <w:rsid w:val="00B4527B"/>
    <w:rPr>
      <w:rFonts w:ascii="Tahoma" w:hAnsi="Tahoma"/>
      <w:sz w:val="16"/>
    </w:rPr>
  </w:style>
  <w:style w:type="paragraph" w:styleId="Normalcentr">
    <w:name w:val="Block Text"/>
    <w:basedOn w:val="Normal"/>
    <w:rsid w:val="00B4527B"/>
    <w:pPr>
      <w:spacing w:after="120"/>
      <w:ind w:left="1440" w:right="1440"/>
    </w:pPr>
  </w:style>
  <w:style w:type="paragraph" w:styleId="Corpsdetexte">
    <w:name w:val="Body Text"/>
    <w:basedOn w:val="Normal"/>
    <w:rsid w:val="00B4527B"/>
    <w:pPr>
      <w:spacing w:after="120"/>
    </w:pPr>
  </w:style>
  <w:style w:type="paragraph" w:styleId="Corpsdetexte2">
    <w:name w:val="Body Text 2"/>
    <w:basedOn w:val="Normal"/>
    <w:rsid w:val="00B4527B"/>
    <w:pPr>
      <w:spacing w:after="120" w:line="480" w:lineRule="auto"/>
    </w:pPr>
  </w:style>
  <w:style w:type="paragraph" w:styleId="Corpsdetexte3">
    <w:name w:val="Body Text 3"/>
    <w:basedOn w:val="Normal"/>
    <w:rsid w:val="00B4527B"/>
    <w:pPr>
      <w:spacing w:after="120"/>
    </w:pPr>
    <w:rPr>
      <w:sz w:val="16"/>
    </w:rPr>
  </w:style>
  <w:style w:type="paragraph" w:styleId="Retrait1religne">
    <w:name w:val="Body Text First Indent"/>
    <w:basedOn w:val="Corpsdetexte"/>
    <w:rsid w:val="00B4527B"/>
    <w:pPr>
      <w:ind w:firstLine="210"/>
    </w:pPr>
  </w:style>
  <w:style w:type="paragraph" w:styleId="Retraitcorpsdetexte">
    <w:name w:val="Body Text Indent"/>
    <w:basedOn w:val="Normal"/>
    <w:rsid w:val="00B4527B"/>
    <w:pPr>
      <w:spacing w:after="120"/>
      <w:ind w:left="283"/>
    </w:pPr>
  </w:style>
  <w:style w:type="paragraph" w:styleId="Retraitcorpset1relig">
    <w:name w:val="Body Text First Indent 2"/>
    <w:basedOn w:val="Retraitcorpsdetexte"/>
    <w:rsid w:val="00B4527B"/>
    <w:pPr>
      <w:ind w:firstLine="210"/>
    </w:pPr>
  </w:style>
  <w:style w:type="paragraph" w:styleId="Retraitcorpsdetexte2">
    <w:name w:val="Body Text Indent 2"/>
    <w:basedOn w:val="Normal"/>
    <w:rsid w:val="00B4527B"/>
    <w:pPr>
      <w:spacing w:after="120" w:line="480" w:lineRule="auto"/>
      <w:ind w:left="283"/>
    </w:pPr>
  </w:style>
  <w:style w:type="paragraph" w:styleId="Retraitcorpsdetexte3">
    <w:name w:val="Body Text Indent 3"/>
    <w:basedOn w:val="Normal"/>
    <w:rsid w:val="00B4527B"/>
    <w:pPr>
      <w:spacing w:after="120"/>
      <w:ind w:left="283"/>
    </w:pPr>
    <w:rPr>
      <w:sz w:val="16"/>
    </w:rPr>
  </w:style>
  <w:style w:type="paragraph" w:styleId="Lgende">
    <w:name w:val="caption"/>
    <w:basedOn w:val="Normal"/>
    <w:next w:val="Normal"/>
    <w:qFormat/>
    <w:rsid w:val="00B4527B"/>
    <w:pPr>
      <w:spacing w:before="120" w:after="120"/>
    </w:pPr>
    <w:rPr>
      <w:b/>
      <w:sz w:val="20"/>
    </w:rPr>
  </w:style>
  <w:style w:type="paragraph" w:styleId="Formuledepolitesse">
    <w:name w:val="Closing"/>
    <w:basedOn w:val="Normal"/>
    <w:rsid w:val="00B4527B"/>
    <w:pPr>
      <w:ind w:left="4252"/>
    </w:pPr>
  </w:style>
  <w:style w:type="character" w:styleId="Marquedecommentaire">
    <w:name w:val="annotation reference"/>
    <w:basedOn w:val="Policepardfaut"/>
    <w:semiHidden/>
    <w:rsid w:val="00B4527B"/>
    <w:rPr>
      <w:noProof w:val="0"/>
      <w:sz w:val="16"/>
      <w:szCs w:val="16"/>
      <w:lang w:val="en-GB"/>
    </w:rPr>
  </w:style>
  <w:style w:type="paragraph" w:styleId="Commentaire">
    <w:name w:val="annotation text"/>
    <w:basedOn w:val="Normal"/>
    <w:link w:val="CommentaireCar"/>
    <w:semiHidden/>
    <w:rsid w:val="00B4527B"/>
    <w:rPr>
      <w:sz w:val="20"/>
    </w:rPr>
  </w:style>
  <w:style w:type="paragraph" w:customStyle="1" w:styleId="CommentSubject1">
    <w:name w:val="Comment Subject1"/>
    <w:basedOn w:val="Commentaire"/>
    <w:next w:val="Commentaire"/>
    <w:semiHidden/>
    <w:rsid w:val="00B4527B"/>
    <w:rPr>
      <w:b/>
    </w:rPr>
  </w:style>
  <w:style w:type="paragraph" w:styleId="Date">
    <w:name w:val="Date"/>
    <w:basedOn w:val="Normal"/>
    <w:next w:val="Normal"/>
    <w:rsid w:val="00B4527B"/>
  </w:style>
  <w:style w:type="paragraph" w:styleId="Explorateurdedocuments">
    <w:name w:val="Document Map"/>
    <w:basedOn w:val="Normal"/>
    <w:semiHidden/>
    <w:rsid w:val="00B4527B"/>
    <w:pPr>
      <w:shd w:val="clear" w:color="auto" w:fill="000080"/>
    </w:pPr>
    <w:rPr>
      <w:rFonts w:ascii="Tahoma" w:hAnsi="Tahoma"/>
    </w:rPr>
  </w:style>
  <w:style w:type="paragraph" w:customStyle="1" w:styleId="E-mailSignature1">
    <w:name w:val="E-mail Signature1"/>
    <w:basedOn w:val="Normal"/>
    <w:rsid w:val="00B4527B"/>
  </w:style>
  <w:style w:type="character" w:styleId="Accentuation">
    <w:name w:val="Emphasis"/>
    <w:basedOn w:val="Policepardfaut"/>
    <w:qFormat/>
    <w:rsid w:val="00B4527B"/>
    <w:rPr>
      <w:i/>
      <w:iCs/>
      <w:noProof w:val="0"/>
      <w:lang w:val="en-GB"/>
    </w:rPr>
  </w:style>
  <w:style w:type="character" w:styleId="Appeldenotedefin">
    <w:name w:val="endnote reference"/>
    <w:basedOn w:val="Policepardfaut"/>
    <w:semiHidden/>
    <w:rsid w:val="00B4527B"/>
    <w:rPr>
      <w:noProof w:val="0"/>
      <w:vertAlign w:val="superscript"/>
      <w:lang w:val="en-GB"/>
    </w:rPr>
  </w:style>
  <w:style w:type="paragraph" w:styleId="Notedefin">
    <w:name w:val="endnote text"/>
    <w:basedOn w:val="Normal"/>
    <w:semiHidden/>
    <w:rsid w:val="00B4527B"/>
    <w:rPr>
      <w:sz w:val="20"/>
    </w:rPr>
  </w:style>
  <w:style w:type="paragraph" w:styleId="Adressedestinataire">
    <w:name w:val="envelope address"/>
    <w:basedOn w:val="Normal"/>
    <w:rsid w:val="00B4527B"/>
    <w:pPr>
      <w:framePr w:w="7920" w:h="1980" w:hRule="exact" w:hSpace="141" w:wrap="auto" w:hAnchor="page" w:xAlign="center" w:yAlign="bottom"/>
      <w:ind w:left="2880"/>
    </w:pPr>
    <w:rPr>
      <w:rFonts w:ascii="Arial" w:hAnsi="Arial"/>
    </w:rPr>
  </w:style>
  <w:style w:type="paragraph" w:styleId="Adresseexpditeur">
    <w:name w:val="envelope return"/>
    <w:basedOn w:val="Normal"/>
    <w:rsid w:val="00B4527B"/>
    <w:rPr>
      <w:rFonts w:ascii="Arial" w:hAnsi="Arial"/>
      <w:sz w:val="20"/>
    </w:rPr>
  </w:style>
  <w:style w:type="character" w:styleId="Lienhypertextesuivivisit">
    <w:name w:val="FollowedHyperlink"/>
    <w:basedOn w:val="Policepardfaut"/>
    <w:rsid w:val="00B4527B"/>
    <w:rPr>
      <w:noProof w:val="0"/>
      <w:color w:val="800080"/>
      <w:u w:val="single"/>
      <w:lang w:val="en-GB"/>
    </w:rPr>
  </w:style>
  <w:style w:type="paragraph" w:styleId="Pieddepage">
    <w:name w:val="footer"/>
    <w:basedOn w:val="Normal"/>
    <w:rsid w:val="00B4527B"/>
    <w:pPr>
      <w:tabs>
        <w:tab w:val="center" w:pos="4320"/>
        <w:tab w:val="right" w:pos="8640"/>
      </w:tabs>
    </w:pPr>
  </w:style>
  <w:style w:type="character" w:styleId="Appelnotedebasdep">
    <w:name w:val="footnote reference"/>
    <w:basedOn w:val="Policepardfaut"/>
    <w:semiHidden/>
    <w:rsid w:val="00F75ECA"/>
    <w:rPr>
      <w:noProof w:val="0"/>
      <w:vertAlign w:val="superscript"/>
      <w:lang w:val="en-GB"/>
    </w:rPr>
  </w:style>
  <w:style w:type="paragraph" w:styleId="Notedebasdepage">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En-tte">
    <w:name w:val="header"/>
    <w:basedOn w:val="Normal"/>
    <w:rsid w:val="00B4527B"/>
    <w:pPr>
      <w:tabs>
        <w:tab w:val="center" w:pos="4320"/>
        <w:tab w:val="right" w:pos="8640"/>
      </w:tabs>
    </w:pPr>
  </w:style>
  <w:style w:type="character" w:customStyle="1" w:styleId="HTMLAcronym1">
    <w:name w:val="HTML Acronym1"/>
    <w:basedOn w:val="Policepardfaut"/>
    <w:rsid w:val="00B4527B"/>
    <w:rPr>
      <w:noProof w:val="0"/>
      <w:lang w:val="en-GB"/>
    </w:rPr>
  </w:style>
  <w:style w:type="paragraph" w:customStyle="1" w:styleId="HTMLAddress1">
    <w:name w:val="HTML Address1"/>
    <w:basedOn w:val="Normal"/>
    <w:rsid w:val="00B4527B"/>
    <w:rPr>
      <w:i/>
    </w:rPr>
  </w:style>
  <w:style w:type="character" w:customStyle="1" w:styleId="HTMLCite1">
    <w:name w:val="HTML Cite1"/>
    <w:basedOn w:val="Policepardfaut"/>
    <w:rsid w:val="00B4527B"/>
    <w:rPr>
      <w:i/>
      <w:iCs/>
      <w:noProof w:val="0"/>
      <w:lang w:val="en-GB"/>
    </w:rPr>
  </w:style>
  <w:style w:type="character" w:styleId="CodeHTML">
    <w:name w:val="HTML Code"/>
    <w:basedOn w:val="Policepardfaut"/>
    <w:rsid w:val="00B4527B"/>
    <w:rPr>
      <w:rFonts w:ascii="Courier New" w:hAnsi="Courier New" w:cs="Courier New"/>
      <w:noProof w:val="0"/>
      <w:sz w:val="20"/>
      <w:szCs w:val="20"/>
      <w:lang w:val="en-GB"/>
    </w:rPr>
  </w:style>
  <w:style w:type="character" w:styleId="DfinitionHTML">
    <w:name w:val="HTML Definition"/>
    <w:basedOn w:val="Policepardfaut"/>
    <w:rsid w:val="00B4527B"/>
    <w:rPr>
      <w:i/>
      <w:iCs/>
      <w:noProof w:val="0"/>
      <w:lang w:val="en-GB"/>
    </w:rPr>
  </w:style>
  <w:style w:type="character" w:customStyle="1" w:styleId="HTMLKeyboard1">
    <w:name w:val="HTML Keyboard1"/>
    <w:basedOn w:val="Policepardfaut"/>
    <w:rsid w:val="00B4527B"/>
    <w:rPr>
      <w:rFonts w:ascii="Courier New" w:hAnsi="Courier New" w:cs="Courier New"/>
      <w:noProof w:val="0"/>
      <w:sz w:val="20"/>
      <w:szCs w:val="20"/>
      <w:lang w:val="en-GB"/>
    </w:rPr>
  </w:style>
  <w:style w:type="paragraph" w:customStyle="1" w:styleId="HTMLPreformatted1">
    <w:name w:val="HTML Preformatted1"/>
    <w:aliases w:val=" vooraf opgemaakt"/>
    <w:basedOn w:val="Normal"/>
    <w:rsid w:val="00B4527B"/>
    <w:rPr>
      <w:rFonts w:ascii="Courier New" w:hAnsi="Courier New"/>
      <w:sz w:val="20"/>
    </w:rPr>
  </w:style>
  <w:style w:type="character" w:customStyle="1" w:styleId="HTMLSample1">
    <w:name w:val="HTML Sample1"/>
    <w:basedOn w:val="Policepardfaut"/>
    <w:rsid w:val="00B4527B"/>
    <w:rPr>
      <w:rFonts w:ascii="Courier New" w:hAnsi="Courier New" w:cs="Courier New"/>
      <w:noProof w:val="0"/>
      <w:lang w:val="en-GB"/>
    </w:rPr>
  </w:style>
  <w:style w:type="character" w:customStyle="1" w:styleId="HTMLTypewriter1">
    <w:name w:val="HTML Typewriter1"/>
    <w:basedOn w:val="Policepardfaut"/>
    <w:rsid w:val="00B4527B"/>
    <w:rPr>
      <w:rFonts w:ascii="Courier New" w:hAnsi="Courier New" w:cs="Courier New"/>
      <w:noProof w:val="0"/>
      <w:sz w:val="20"/>
      <w:szCs w:val="20"/>
      <w:lang w:val="en-GB"/>
    </w:rPr>
  </w:style>
  <w:style w:type="character" w:styleId="VariableHTML">
    <w:name w:val="HTML Variable"/>
    <w:basedOn w:val="Policepardfaut"/>
    <w:rsid w:val="00B4527B"/>
    <w:rPr>
      <w:i/>
      <w:iCs/>
      <w:noProof w:val="0"/>
      <w:lang w:val="en-GB"/>
    </w:rPr>
  </w:style>
  <w:style w:type="character" w:styleId="Lienhypertexte">
    <w:name w:val="Hyperlink"/>
    <w:basedOn w:val="Policepardfaut"/>
    <w:rsid w:val="00B4527B"/>
    <w:rPr>
      <w:noProof w:val="0"/>
      <w:color w:val="0000FF"/>
      <w:u w:val="single"/>
      <w:lang w:val="en-GB"/>
    </w:rPr>
  </w:style>
  <w:style w:type="paragraph" w:styleId="Index1">
    <w:name w:val="index 1"/>
    <w:basedOn w:val="Normal"/>
    <w:next w:val="Normal"/>
    <w:autoRedefine/>
    <w:semiHidden/>
    <w:rsid w:val="00B4527B"/>
    <w:pPr>
      <w:ind w:left="240" w:hanging="240"/>
    </w:pPr>
  </w:style>
  <w:style w:type="paragraph" w:styleId="Index2">
    <w:name w:val="index 2"/>
    <w:basedOn w:val="Normal"/>
    <w:next w:val="Normal"/>
    <w:autoRedefine/>
    <w:semiHidden/>
    <w:rsid w:val="00B4527B"/>
    <w:pPr>
      <w:ind w:left="480" w:hanging="240"/>
    </w:pPr>
  </w:style>
  <w:style w:type="paragraph" w:styleId="Index3">
    <w:name w:val="index 3"/>
    <w:basedOn w:val="Normal"/>
    <w:next w:val="Normal"/>
    <w:autoRedefine/>
    <w:semiHidden/>
    <w:rsid w:val="00B4527B"/>
    <w:pPr>
      <w:ind w:left="720" w:hanging="240"/>
    </w:pPr>
  </w:style>
  <w:style w:type="paragraph" w:styleId="Index4">
    <w:name w:val="index 4"/>
    <w:basedOn w:val="Normal"/>
    <w:next w:val="Normal"/>
    <w:autoRedefine/>
    <w:semiHidden/>
    <w:rsid w:val="00B4527B"/>
    <w:pPr>
      <w:ind w:left="960" w:hanging="240"/>
    </w:pPr>
  </w:style>
  <w:style w:type="paragraph" w:styleId="Index5">
    <w:name w:val="index 5"/>
    <w:basedOn w:val="Normal"/>
    <w:next w:val="Normal"/>
    <w:autoRedefine/>
    <w:semiHidden/>
    <w:rsid w:val="00B4527B"/>
    <w:pPr>
      <w:ind w:left="1200" w:hanging="240"/>
    </w:pPr>
  </w:style>
  <w:style w:type="paragraph" w:styleId="Index6">
    <w:name w:val="index 6"/>
    <w:basedOn w:val="Normal"/>
    <w:next w:val="Normal"/>
    <w:autoRedefine/>
    <w:semiHidden/>
    <w:rsid w:val="00B4527B"/>
    <w:pPr>
      <w:ind w:left="1440" w:hanging="240"/>
    </w:pPr>
  </w:style>
  <w:style w:type="paragraph" w:styleId="Index7">
    <w:name w:val="index 7"/>
    <w:basedOn w:val="Normal"/>
    <w:next w:val="Normal"/>
    <w:autoRedefine/>
    <w:semiHidden/>
    <w:rsid w:val="00B4527B"/>
    <w:pPr>
      <w:ind w:left="1680" w:hanging="240"/>
    </w:pPr>
  </w:style>
  <w:style w:type="paragraph" w:styleId="Index8">
    <w:name w:val="index 8"/>
    <w:basedOn w:val="Normal"/>
    <w:next w:val="Normal"/>
    <w:autoRedefine/>
    <w:semiHidden/>
    <w:rsid w:val="00B4527B"/>
    <w:pPr>
      <w:ind w:left="1920" w:hanging="240"/>
    </w:pPr>
  </w:style>
  <w:style w:type="paragraph" w:styleId="Index9">
    <w:name w:val="index 9"/>
    <w:basedOn w:val="Normal"/>
    <w:next w:val="Normal"/>
    <w:autoRedefine/>
    <w:semiHidden/>
    <w:rsid w:val="00B4527B"/>
    <w:pPr>
      <w:ind w:left="2160" w:hanging="240"/>
    </w:pPr>
  </w:style>
  <w:style w:type="paragraph" w:styleId="Titreindex">
    <w:name w:val="index heading"/>
    <w:basedOn w:val="Normal"/>
    <w:next w:val="Index1"/>
    <w:semiHidden/>
    <w:rsid w:val="00B4527B"/>
    <w:rPr>
      <w:rFonts w:ascii="Arial" w:hAnsi="Arial"/>
      <w:b/>
    </w:rPr>
  </w:style>
  <w:style w:type="character" w:styleId="Numrodeligne">
    <w:name w:val="line number"/>
    <w:basedOn w:val="Policepardfaut"/>
    <w:rsid w:val="00B4527B"/>
    <w:rPr>
      <w:noProof w:val="0"/>
      <w:lang w:val="en-GB"/>
    </w:rPr>
  </w:style>
  <w:style w:type="paragraph" w:styleId="Liste">
    <w:name w:val="List"/>
    <w:basedOn w:val="Normal"/>
    <w:rsid w:val="00B4527B"/>
    <w:pPr>
      <w:ind w:left="283" w:hanging="283"/>
    </w:pPr>
  </w:style>
  <w:style w:type="paragraph" w:styleId="Liste2">
    <w:name w:val="List 2"/>
    <w:basedOn w:val="Normal"/>
    <w:rsid w:val="00B4527B"/>
    <w:pPr>
      <w:ind w:left="566" w:hanging="283"/>
    </w:pPr>
  </w:style>
  <w:style w:type="paragraph" w:styleId="Liste3">
    <w:name w:val="List 3"/>
    <w:basedOn w:val="Normal"/>
    <w:rsid w:val="00B4527B"/>
    <w:pPr>
      <w:ind w:left="849" w:hanging="283"/>
    </w:pPr>
  </w:style>
  <w:style w:type="paragraph" w:styleId="Liste4">
    <w:name w:val="List 4"/>
    <w:basedOn w:val="Normal"/>
    <w:rsid w:val="00B4527B"/>
    <w:pPr>
      <w:ind w:left="1132" w:hanging="283"/>
    </w:pPr>
  </w:style>
  <w:style w:type="paragraph" w:styleId="Liste5">
    <w:name w:val="List 5"/>
    <w:basedOn w:val="Normal"/>
    <w:rsid w:val="00B4527B"/>
    <w:pPr>
      <w:ind w:left="1415" w:hanging="283"/>
    </w:pPr>
  </w:style>
  <w:style w:type="paragraph" w:styleId="Listepuces">
    <w:name w:val="List Bullet"/>
    <w:basedOn w:val="Normal"/>
    <w:autoRedefine/>
    <w:rsid w:val="00B4527B"/>
    <w:pPr>
      <w:numPr>
        <w:numId w:val="1"/>
      </w:numPr>
    </w:pPr>
  </w:style>
  <w:style w:type="paragraph" w:styleId="Listepuces2">
    <w:name w:val="List Bullet 2"/>
    <w:basedOn w:val="Normal"/>
    <w:autoRedefine/>
    <w:rsid w:val="00B4527B"/>
    <w:pPr>
      <w:numPr>
        <w:numId w:val="2"/>
      </w:numPr>
    </w:pPr>
  </w:style>
  <w:style w:type="paragraph" w:styleId="Listepuces3">
    <w:name w:val="List Bullet 3"/>
    <w:basedOn w:val="Normal"/>
    <w:autoRedefine/>
    <w:rsid w:val="00B4527B"/>
    <w:pPr>
      <w:numPr>
        <w:numId w:val="3"/>
      </w:numPr>
    </w:pPr>
  </w:style>
  <w:style w:type="paragraph" w:styleId="Listepuces4">
    <w:name w:val="List Bullet 4"/>
    <w:basedOn w:val="Normal"/>
    <w:autoRedefine/>
    <w:rsid w:val="00B4527B"/>
    <w:pPr>
      <w:numPr>
        <w:numId w:val="4"/>
      </w:numPr>
    </w:pPr>
  </w:style>
  <w:style w:type="paragraph" w:styleId="Listepuces5">
    <w:name w:val="List Bullet 5"/>
    <w:basedOn w:val="Normal"/>
    <w:autoRedefine/>
    <w:rsid w:val="00B4527B"/>
    <w:pPr>
      <w:numPr>
        <w:numId w:val="5"/>
      </w:numPr>
    </w:pPr>
  </w:style>
  <w:style w:type="paragraph" w:styleId="Listecontinue">
    <w:name w:val="List Continue"/>
    <w:basedOn w:val="Normal"/>
    <w:rsid w:val="00B4527B"/>
    <w:pPr>
      <w:spacing w:after="120"/>
      <w:ind w:left="283"/>
    </w:pPr>
  </w:style>
  <w:style w:type="paragraph" w:styleId="Listecontinue2">
    <w:name w:val="List Continue 2"/>
    <w:basedOn w:val="Normal"/>
    <w:rsid w:val="00B4527B"/>
    <w:pPr>
      <w:spacing w:after="120"/>
      <w:ind w:left="566"/>
    </w:pPr>
  </w:style>
  <w:style w:type="paragraph" w:styleId="Listecontinue3">
    <w:name w:val="List Continue 3"/>
    <w:basedOn w:val="Normal"/>
    <w:rsid w:val="00B4527B"/>
    <w:pPr>
      <w:spacing w:after="120"/>
      <w:ind w:left="849"/>
    </w:pPr>
  </w:style>
  <w:style w:type="paragraph" w:styleId="Listecontinue4">
    <w:name w:val="List Continue 4"/>
    <w:basedOn w:val="Normal"/>
    <w:rsid w:val="00B4527B"/>
    <w:pPr>
      <w:spacing w:after="120"/>
      <w:ind w:left="1132"/>
    </w:pPr>
  </w:style>
  <w:style w:type="paragraph" w:styleId="Listecontinue5">
    <w:name w:val="List Continue 5"/>
    <w:basedOn w:val="Normal"/>
    <w:rsid w:val="00B4527B"/>
    <w:pPr>
      <w:spacing w:after="120"/>
      <w:ind w:left="1415"/>
    </w:pPr>
  </w:style>
  <w:style w:type="paragraph" w:styleId="Listenumros">
    <w:name w:val="List Number"/>
    <w:basedOn w:val="Normal"/>
    <w:rsid w:val="00B4527B"/>
    <w:pPr>
      <w:numPr>
        <w:numId w:val="6"/>
      </w:numPr>
    </w:pPr>
  </w:style>
  <w:style w:type="paragraph" w:styleId="Listenumros2">
    <w:name w:val="List Number 2"/>
    <w:basedOn w:val="Normal"/>
    <w:rsid w:val="00B4527B"/>
    <w:pPr>
      <w:numPr>
        <w:numId w:val="7"/>
      </w:numPr>
    </w:pPr>
  </w:style>
  <w:style w:type="paragraph" w:styleId="Listenumros3">
    <w:name w:val="List Number 3"/>
    <w:basedOn w:val="Normal"/>
    <w:rsid w:val="00B4527B"/>
    <w:pPr>
      <w:numPr>
        <w:numId w:val="8"/>
      </w:numPr>
    </w:pPr>
  </w:style>
  <w:style w:type="paragraph" w:styleId="Listenumros4">
    <w:name w:val="List Number 4"/>
    <w:basedOn w:val="Normal"/>
    <w:rsid w:val="00B4527B"/>
    <w:pPr>
      <w:numPr>
        <w:numId w:val="9"/>
      </w:numPr>
    </w:pPr>
  </w:style>
  <w:style w:type="paragraph" w:styleId="Listenumros5">
    <w:name w:val="List Number 5"/>
    <w:basedOn w:val="Normal"/>
    <w:rsid w:val="00B4527B"/>
    <w:pPr>
      <w:numPr>
        <w:numId w:val="10"/>
      </w:numPr>
    </w:pPr>
  </w:style>
  <w:style w:type="paragraph" w:styleId="Textedemacro">
    <w:name w:val="macro"/>
    <w:semiHidden/>
    <w:rsid w:val="00B452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En-ttedemessage">
    <w:name w:val="Message Header"/>
    <w:basedOn w:val="Normal"/>
    <w:rsid w:val="00B452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rsid w:val="00B4527B"/>
  </w:style>
  <w:style w:type="paragraph" w:styleId="Retraitnormal">
    <w:name w:val="Normal Indent"/>
    <w:basedOn w:val="Normal"/>
    <w:rsid w:val="00B4527B"/>
    <w:pPr>
      <w:ind w:left="708"/>
    </w:pPr>
  </w:style>
  <w:style w:type="paragraph" w:styleId="Titredenote">
    <w:name w:val="Note Heading"/>
    <w:basedOn w:val="Normal"/>
    <w:next w:val="Normal"/>
    <w:rsid w:val="00B4527B"/>
  </w:style>
  <w:style w:type="character" w:styleId="Numrodepage">
    <w:name w:val="page number"/>
    <w:basedOn w:val="Policepardfaut"/>
    <w:rsid w:val="00B4527B"/>
    <w:rPr>
      <w:noProof w:val="0"/>
      <w:lang w:val="en-GB"/>
    </w:rPr>
  </w:style>
  <w:style w:type="paragraph" w:styleId="Textebrut">
    <w:name w:val="Plain Text"/>
    <w:basedOn w:val="Normal"/>
    <w:rsid w:val="00B4527B"/>
    <w:rPr>
      <w:rFonts w:ascii="Courier New" w:hAnsi="Courier New"/>
      <w:sz w:val="20"/>
    </w:rPr>
  </w:style>
  <w:style w:type="paragraph" w:styleId="Salutations">
    <w:name w:val="Salutation"/>
    <w:basedOn w:val="Normal"/>
    <w:next w:val="Normal"/>
    <w:rsid w:val="00B4527B"/>
  </w:style>
  <w:style w:type="paragraph" w:styleId="Signature">
    <w:name w:val="Signature"/>
    <w:basedOn w:val="Normal"/>
    <w:rsid w:val="00B4527B"/>
    <w:pPr>
      <w:ind w:left="4252"/>
    </w:pPr>
  </w:style>
  <w:style w:type="character" w:styleId="lev">
    <w:name w:val="Strong"/>
    <w:basedOn w:val="Policepardfaut"/>
    <w:qFormat/>
    <w:rsid w:val="00B4527B"/>
    <w:rPr>
      <w:b/>
      <w:bCs/>
      <w:noProof w:val="0"/>
      <w:lang w:val="en-GB"/>
    </w:rPr>
  </w:style>
  <w:style w:type="paragraph" w:styleId="Sous-titre">
    <w:name w:val="Subtitle"/>
    <w:basedOn w:val="Normal"/>
    <w:rsid w:val="00B4527B"/>
    <w:pPr>
      <w:spacing w:after="60"/>
      <w:jc w:val="center"/>
      <w:outlineLvl w:val="1"/>
    </w:pPr>
    <w:rPr>
      <w:rFonts w:ascii="Arial" w:hAnsi="Arial"/>
    </w:rPr>
  </w:style>
  <w:style w:type="paragraph" w:styleId="Tabledesrfrencesjuridiques">
    <w:name w:val="table of authorities"/>
    <w:basedOn w:val="Normal"/>
    <w:next w:val="Normal"/>
    <w:semiHidden/>
    <w:rsid w:val="00B4527B"/>
    <w:pPr>
      <w:ind w:left="240" w:hanging="240"/>
    </w:pPr>
  </w:style>
  <w:style w:type="paragraph" w:styleId="Tabledesillustrations">
    <w:name w:val="table of figures"/>
    <w:basedOn w:val="Normal"/>
    <w:next w:val="Normal"/>
    <w:semiHidden/>
    <w:rsid w:val="00B4527B"/>
    <w:pPr>
      <w:ind w:left="480" w:hanging="480"/>
    </w:pPr>
  </w:style>
  <w:style w:type="paragraph" w:styleId="Titre">
    <w:name w:val="Title"/>
    <w:basedOn w:val="Normal"/>
    <w:qFormat/>
    <w:rsid w:val="005A3937"/>
    <w:pPr>
      <w:spacing w:before="240" w:after="60"/>
      <w:jc w:val="center"/>
      <w:outlineLvl w:val="0"/>
    </w:pPr>
    <w:rPr>
      <w:b/>
      <w:kern w:val="28"/>
      <w:sz w:val="32"/>
    </w:rPr>
  </w:style>
  <w:style w:type="paragraph" w:styleId="TitreTR">
    <w:name w:val="toa heading"/>
    <w:basedOn w:val="Normal"/>
    <w:next w:val="Normal"/>
    <w:semiHidden/>
    <w:rsid w:val="00B4527B"/>
    <w:pPr>
      <w:spacing w:before="120"/>
    </w:pPr>
    <w:rPr>
      <w:rFonts w:ascii="Arial" w:hAnsi="Arial"/>
      <w:b/>
    </w:rPr>
  </w:style>
  <w:style w:type="paragraph" w:styleId="TM1">
    <w:name w:val="toc 1"/>
    <w:basedOn w:val="Normal"/>
    <w:next w:val="Normal"/>
    <w:autoRedefine/>
    <w:semiHidden/>
    <w:rsid w:val="00B4527B"/>
  </w:style>
  <w:style w:type="paragraph" w:styleId="TM2">
    <w:name w:val="toc 2"/>
    <w:basedOn w:val="Normal"/>
    <w:next w:val="Normal"/>
    <w:autoRedefine/>
    <w:semiHidden/>
    <w:rsid w:val="00B4527B"/>
    <w:pPr>
      <w:ind w:left="240"/>
    </w:pPr>
  </w:style>
  <w:style w:type="paragraph" w:styleId="TM3">
    <w:name w:val="toc 3"/>
    <w:basedOn w:val="Normal"/>
    <w:next w:val="Normal"/>
    <w:autoRedefine/>
    <w:semiHidden/>
    <w:rsid w:val="00B4527B"/>
    <w:pPr>
      <w:ind w:left="480"/>
    </w:pPr>
  </w:style>
  <w:style w:type="paragraph" w:styleId="TM4">
    <w:name w:val="toc 4"/>
    <w:basedOn w:val="Normal"/>
    <w:next w:val="Normal"/>
    <w:autoRedefine/>
    <w:semiHidden/>
    <w:rsid w:val="00B4527B"/>
    <w:pPr>
      <w:ind w:left="720"/>
    </w:pPr>
  </w:style>
  <w:style w:type="paragraph" w:styleId="TM5">
    <w:name w:val="toc 5"/>
    <w:basedOn w:val="Normal"/>
    <w:next w:val="Normal"/>
    <w:autoRedefine/>
    <w:semiHidden/>
    <w:rsid w:val="00B4527B"/>
    <w:pPr>
      <w:ind w:left="960"/>
    </w:pPr>
  </w:style>
  <w:style w:type="paragraph" w:styleId="TM6">
    <w:name w:val="toc 6"/>
    <w:basedOn w:val="Normal"/>
    <w:next w:val="Normal"/>
    <w:autoRedefine/>
    <w:semiHidden/>
    <w:rsid w:val="00B4527B"/>
    <w:pPr>
      <w:ind w:left="1200"/>
    </w:pPr>
  </w:style>
  <w:style w:type="paragraph" w:styleId="TM7">
    <w:name w:val="toc 7"/>
    <w:basedOn w:val="Normal"/>
    <w:next w:val="Normal"/>
    <w:autoRedefine/>
    <w:semiHidden/>
    <w:rsid w:val="00B4527B"/>
    <w:pPr>
      <w:ind w:left="1440"/>
    </w:pPr>
  </w:style>
  <w:style w:type="paragraph" w:styleId="TM8">
    <w:name w:val="toc 8"/>
    <w:basedOn w:val="Normal"/>
    <w:next w:val="Normal"/>
    <w:autoRedefine/>
    <w:semiHidden/>
    <w:rsid w:val="00B4527B"/>
    <w:pPr>
      <w:ind w:left="1680"/>
    </w:pPr>
  </w:style>
  <w:style w:type="paragraph" w:styleId="TM9">
    <w:name w:val="toc 9"/>
    <w:basedOn w:val="Normal"/>
    <w:next w:val="Normal"/>
    <w:autoRedefine/>
    <w:semiHidden/>
    <w:rsid w:val="00B4527B"/>
    <w:pPr>
      <w:ind w:left="1920"/>
    </w:pPr>
  </w:style>
  <w:style w:type="character" w:customStyle="1" w:styleId="stlReference">
    <w:name w:val="stlReference"/>
    <w:basedOn w:val="Policepardfaut"/>
    <w:rsid w:val="00B4527B"/>
    <w:rPr>
      <w:rFonts w:ascii="Verdana" w:hAnsi="Verdana"/>
      <w:noProof/>
      <w:sz w:val="13"/>
      <w:lang w:val="en-GB"/>
    </w:rPr>
  </w:style>
  <w:style w:type="paragraph" w:customStyle="1" w:styleId="stlAddress">
    <w:name w:val="stlAddress"/>
    <w:basedOn w:val="Normal"/>
    <w:rsid w:val="00B4527B"/>
    <w:rPr>
      <w:noProof/>
      <w:sz w:val="13"/>
    </w:rPr>
  </w:style>
  <w:style w:type="paragraph" w:customStyle="1" w:styleId="stlDate">
    <w:name w:val="stlDate"/>
    <w:basedOn w:val="Normal"/>
    <w:rsid w:val="00B4527B"/>
  </w:style>
  <w:style w:type="paragraph" w:customStyle="1" w:styleId="stlReferenceItem">
    <w:name w:val="stlReferenceItem"/>
    <w:basedOn w:val="Normal"/>
    <w:rsid w:val="00B4527B"/>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rsid w:val="00B4527B"/>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rsid w:val="00B4527B"/>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auNormal"/>
    <w:rsid w:val="00F75ECA"/>
    <w:pPr>
      <w:spacing w:line="240" w:lineRule="exact"/>
      <w:ind w:left="113"/>
    </w:pPr>
    <w:rPr>
      <w:rFonts w:ascii="Verdana" w:hAnsi="Verdana"/>
      <w:color w:val="0093D3"/>
      <w:sz w:val="18"/>
    </w:rPr>
    <w:tblPr>
      <w:tblInd w:w="0" w:type="dxa"/>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Textedebulles">
    <w:name w:val="Balloon Text"/>
    <w:basedOn w:val="Normal"/>
    <w:link w:val="TextedebullesCar"/>
    <w:rsid w:val="00382B5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82B5A"/>
    <w:rPr>
      <w:rFonts w:ascii="Tahoma" w:hAnsi="Tahoma" w:cs="Tahoma"/>
      <w:noProof w:val="0"/>
      <w:sz w:val="16"/>
      <w:szCs w:val="16"/>
      <w:lang w:val="en-GB"/>
    </w:rPr>
  </w:style>
  <w:style w:type="paragraph" w:styleId="Bibliographie">
    <w:name w:val="Bibliography"/>
    <w:basedOn w:val="Normal"/>
    <w:next w:val="Normal"/>
    <w:uiPriority w:val="37"/>
    <w:semiHidden/>
    <w:unhideWhenUsed/>
    <w:rsid w:val="00382B5A"/>
  </w:style>
  <w:style w:type="character" w:styleId="Titredulivre">
    <w:name w:val="Book Title"/>
    <w:basedOn w:val="Policepardfaut"/>
    <w:uiPriority w:val="33"/>
    <w:qFormat/>
    <w:rsid w:val="00382B5A"/>
    <w:rPr>
      <w:b/>
      <w:bCs/>
      <w:smallCaps/>
      <w:noProof w:val="0"/>
      <w:spacing w:val="5"/>
      <w:lang w:val="en-GB"/>
    </w:rPr>
  </w:style>
  <w:style w:type="table" w:styleId="Grillecouleur">
    <w:name w:val="Colorful Grid"/>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382B5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382B5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382B5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382B5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rsid w:val="00382B5A"/>
    <w:rPr>
      <w:b/>
      <w:bCs/>
    </w:rPr>
  </w:style>
  <w:style w:type="character" w:customStyle="1" w:styleId="CommentaireCar">
    <w:name w:val="Commentaire Car"/>
    <w:basedOn w:val="Policepardfaut"/>
    <w:link w:val="Commentaire"/>
    <w:semiHidden/>
    <w:rsid w:val="00382B5A"/>
    <w:rPr>
      <w:rFonts w:ascii="Verdana" w:hAnsi="Verdana"/>
      <w:noProof w:val="0"/>
      <w:lang w:val="en-GB"/>
    </w:rPr>
  </w:style>
  <w:style w:type="character" w:customStyle="1" w:styleId="ObjetducommentaireCar">
    <w:name w:val="Objet du commentaire Car"/>
    <w:basedOn w:val="CommentaireCar"/>
    <w:link w:val="Objetducommentaire"/>
    <w:rsid w:val="00382B5A"/>
    <w:rPr>
      <w:rFonts w:ascii="Verdana" w:hAnsi="Verdana"/>
      <w:b/>
      <w:bCs/>
      <w:noProof w:val="0"/>
      <w:lang w:val="en-GB"/>
    </w:rPr>
  </w:style>
  <w:style w:type="table" w:styleId="Listefonce">
    <w:name w:val="Dark List"/>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382B5A"/>
  </w:style>
  <w:style w:type="character" w:customStyle="1" w:styleId="SignaturelectroniqueCar">
    <w:name w:val="Signature électronique Car"/>
    <w:basedOn w:val="Policepardfaut"/>
    <w:link w:val="Signaturelectronique"/>
    <w:rsid w:val="00382B5A"/>
    <w:rPr>
      <w:rFonts w:ascii="Verdana" w:hAnsi="Verdana"/>
      <w:noProof w:val="0"/>
      <w:sz w:val="17"/>
      <w:lang w:val="en-GB"/>
    </w:rPr>
  </w:style>
  <w:style w:type="character" w:styleId="AcronymeHTML">
    <w:name w:val="HTML Acronym"/>
    <w:basedOn w:val="Policepardfaut"/>
    <w:rsid w:val="00382B5A"/>
    <w:rPr>
      <w:noProof w:val="0"/>
      <w:lang w:val="en-GB"/>
    </w:rPr>
  </w:style>
  <w:style w:type="paragraph" w:styleId="AdresseHTML">
    <w:name w:val="HTML Address"/>
    <w:basedOn w:val="Normal"/>
    <w:link w:val="AdresseHTMLCar"/>
    <w:rsid w:val="00382B5A"/>
    <w:rPr>
      <w:i/>
      <w:iCs/>
    </w:rPr>
  </w:style>
  <w:style w:type="character" w:customStyle="1" w:styleId="AdresseHTMLCar">
    <w:name w:val="Adresse HTML Car"/>
    <w:basedOn w:val="Policepardfaut"/>
    <w:link w:val="AdresseHTML"/>
    <w:rsid w:val="00382B5A"/>
    <w:rPr>
      <w:rFonts w:ascii="Verdana" w:hAnsi="Verdana"/>
      <w:i/>
      <w:iCs/>
      <w:noProof w:val="0"/>
      <w:sz w:val="17"/>
      <w:lang w:val="en-GB"/>
    </w:rPr>
  </w:style>
  <w:style w:type="character" w:styleId="CitationHTML">
    <w:name w:val="HTML Cite"/>
    <w:basedOn w:val="Policepardfaut"/>
    <w:rsid w:val="00382B5A"/>
    <w:rPr>
      <w:i/>
      <w:iCs/>
      <w:noProof w:val="0"/>
      <w:lang w:val="en-GB"/>
    </w:rPr>
  </w:style>
  <w:style w:type="character" w:styleId="ClavierHTML">
    <w:name w:val="HTML Keyboard"/>
    <w:basedOn w:val="Policepardfaut"/>
    <w:rsid w:val="00382B5A"/>
    <w:rPr>
      <w:rFonts w:ascii="Courier New" w:hAnsi="Courier New" w:cs="Courier New"/>
      <w:noProof w:val="0"/>
      <w:sz w:val="20"/>
      <w:szCs w:val="20"/>
      <w:lang w:val="en-GB"/>
    </w:rPr>
  </w:style>
  <w:style w:type="paragraph" w:styleId="PrformatHTML">
    <w:name w:val="HTML Preformatted"/>
    <w:basedOn w:val="Normal"/>
    <w:link w:val="PrformatHTMLCar"/>
    <w:rsid w:val="00382B5A"/>
    <w:rPr>
      <w:rFonts w:ascii="Courier New" w:hAnsi="Courier New" w:cs="Courier New"/>
      <w:sz w:val="20"/>
    </w:rPr>
  </w:style>
  <w:style w:type="character" w:customStyle="1" w:styleId="PrformatHTMLCar">
    <w:name w:val="Préformaté HTML Car"/>
    <w:basedOn w:val="Policepardfaut"/>
    <w:link w:val="PrformatHTML"/>
    <w:rsid w:val="00382B5A"/>
    <w:rPr>
      <w:rFonts w:ascii="Courier New" w:hAnsi="Courier New" w:cs="Courier New"/>
      <w:noProof w:val="0"/>
      <w:lang w:val="en-GB"/>
    </w:rPr>
  </w:style>
  <w:style w:type="character" w:styleId="ExempleHTML">
    <w:name w:val="HTML Sample"/>
    <w:basedOn w:val="Policepardfaut"/>
    <w:rsid w:val="00382B5A"/>
    <w:rPr>
      <w:rFonts w:ascii="Courier New" w:hAnsi="Courier New" w:cs="Courier New"/>
      <w:noProof w:val="0"/>
      <w:lang w:val="en-GB"/>
    </w:rPr>
  </w:style>
  <w:style w:type="character" w:styleId="MachinecrireHTML">
    <w:name w:val="HTML Typewriter"/>
    <w:basedOn w:val="Policepardfaut"/>
    <w:rsid w:val="00382B5A"/>
    <w:rPr>
      <w:rFonts w:ascii="Courier New" w:hAnsi="Courier New" w:cs="Courier New"/>
      <w:noProof w:val="0"/>
      <w:sz w:val="20"/>
      <w:szCs w:val="20"/>
      <w:lang w:val="en-GB"/>
    </w:rPr>
  </w:style>
  <w:style w:type="character" w:styleId="Emphaseintense">
    <w:name w:val="Intense Emphasis"/>
    <w:basedOn w:val="Policepardfaut"/>
    <w:uiPriority w:val="21"/>
    <w:qFormat/>
    <w:rsid w:val="00382B5A"/>
    <w:rPr>
      <w:b/>
      <w:bCs/>
      <w:i/>
      <w:iCs/>
      <w:noProof w:val="0"/>
      <w:color w:val="4F81BD" w:themeColor="accent1"/>
      <w:lang w:val="en-GB"/>
    </w:rPr>
  </w:style>
  <w:style w:type="paragraph" w:styleId="Citationintense">
    <w:name w:val="Intense Quote"/>
    <w:basedOn w:val="Normal"/>
    <w:next w:val="Normal"/>
    <w:link w:val="CitationintenseC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82B5A"/>
    <w:rPr>
      <w:rFonts w:ascii="Verdana" w:hAnsi="Verdana"/>
      <w:b/>
      <w:bCs/>
      <w:i/>
      <w:iCs/>
      <w:noProof w:val="0"/>
      <w:color w:val="4F81BD" w:themeColor="accent1"/>
      <w:sz w:val="17"/>
      <w:lang w:val="en-GB"/>
    </w:rPr>
  </w:style>
  <w:style w:type="character" w:styleId="Rfrenceintense">
    <w:name w:val="Intense Reference"/>
    <w:basedOn w:val="Policepardfaut"/>
    <w:uiPriority w:val="32"/>
    <w:qFormat/>
    <w:rsid w:val="00382B5A"/>
    <w:rPr>
      <w:b/>
      <w:bCs/>
      <w:smallCaps/>
      <w:noProof w:val="0"/>
      <w:color w:val="C0504D" w:themeColor="accent2"/>
      <w:spacing w:val="5"/>
      <w:u w:val="single"/>
      <w:lang w:val="en-GB"/>
    </w:rPr>
  </w:style>
  <w:style w:type="table" w:styleId="Grilleclaire">
    <w:name w:val="Light Grid"/>
    <w:basedOn w:val="TableauNormal"/>
    <w:uiPriority w:val="62"/>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382B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382B5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382B5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382B5A"/>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382B5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382B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382B5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aragraphedeliste">
    <w:name w:val="List Paragraph"/>
    <w:basedOn w:val="Normal"/>
    <w:uiPriority w:val="34"/>
    <w:qFormat/>
    <w:rsid w:val="00382B5A"/>
    <w:pPr>
      <w:ind w:left="708"/>
    </w:pPr>
  </w:style>
  <w:style w:type="table" w:styleId="Grillemoyenne1">
    <w:name w:val="Medium Grid 1"/>
    <w:basedOn w:val="TableauNormal"/>
    <w:uiPriority w:val="67"/>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rsid w:val="00382B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382B5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382B5A"/>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382B5A"/>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382B5A"/>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382B5A"/>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382B5A"/>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Textedelespacerserv">
    <w:name w:val="Placeholder Text"/>
    <w:basedOn w:val="Policepardfaut"/>
    <w:uiPriority w:val="99"/>
    <w:semiHidden/>
    <w:rsid w:val="00382B5A"/>
    <w:rPr>
      <w:noProof w:val="0"/>
      <w:color w:val="808080"/>
      <w:lang w:val="en-GB"/>
    </w:rPr>
  </w:style>
  <w:style w:type="paragraph" w:styleId="Citation">
    <w:name w:val="Quote"/>
    <w:basedOn w:val="Normal"/>
    <w:next w:val="Normal"/>
    <w:link w:val="CitationCar"/>
    <w:uiPriority w:val="29"/>
    <w:qFormat/>
    <w:rsid w:val="00382B5A"/>
    <w:rPr>
      <w:i/>
      <w:iCs/>
      <w:color w:val="000000" w:themeColor="text1"/>
    </w:rPr>
  </w:style>
  <w:style w:type="character" w:customStyle="1" w:styleId="CitationCar">
    <w:name w:val="Citation Car"/>
    <w:basedOn w:val="Policepardfaut"/>
    <w:link w:val="Citation"/>
    <w:uiPriority w:val="29"/>
    <w:rsid w:val="00382B5A"/>
    <w:rPr>
      <w:rFonts w:ascii="Verdana" w:hAnsi="Verdana"/>
      <w:i/>
      <w:iCs/>
      <w:noProof w:val="0"/>
      <w:color w:val="000000" w:themeColor="text1"/>
      <w:sz w:val="17"/>
      <w:lang w:val="en-GB"/>
    </w:rPr>
  </w:style>
  <w:style w:type="character" w:styleId="Emphaseple">
    <w:name w:val="Subtle Emphasis"/>
    <w:basedOn w:val="Policepardfaut"/>
    <w:uiPriority w:val="19"/>
    <w:qFormat/>
    <w:rsid w:val="00382B5A"/>
    <w:rPr>
      <w:i/>
      <w:iCs/>
      <w:noProof w:val="0"/>
      <w:color w:val="808080" w:themeColor="text1" w:themeTint="7F"/>
      <w:lang w:val="en-GB"/>
    </w:rPr>
  </w:style>
  <w:style w:type="character" w:styleId="Rfrenceple">
    <w:name w:val="Subtle Reference"/>
    <w:basedOn w:val="Policepardfaut"/>
    <w:uiPriority w:val="31"/>
    <w:qFormat/>
    <w:rsid w:val="00382B5A"/>
    <w:rPr>
      <w:smallCaps/>
      <w:noProof w:val="0"/>
      <w:color w:val="C0504D" w:themeColor="accent2"/>
      <w:u w:val="single"/>
      <w:lang w:val="en-GB"/>
    </w:rPr>
  </w:style>
  <w:style w:type="table" w:styleId="Effets3D1">
    <w:name w:val="Table 3D effect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38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1">
    <w:name w:val="Table Grid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Table Professional"/>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qFormat="1"/>
    <w:lsdException w:name="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Titre1">
    <w:name w:val="heading 1"/>
    <w:basedOn w:val="Normal"/>
    <w:next w:val="Normal"/>
    <w:qFormat/>
    <w:rsid w:val="00F75ECA"/>
    <w:pPr>
      <w:numPr>
        <w:numId w:val="14"/>
      </w:numPr>
      <w:tabs>
        <w:tab w:val="clear" w:pos="794"/>
        <w:tab w:val="left" w:pos="924"/>
      </w:tabs>
      <w:spacing w:line="480" w:lineRule="exact"/>
      <w:outlineLvl w:val="0"/>
    </w:pPr>
    <w:rPr>
      <w:rFonts w:cs="Arial"/>
      <w:b/>
      <w:bCs/>
      <w:position w:val="12"/>
      <w:sz w:val="28"/>
      <w:szCs w:val="28"/>
    </w:rPr>
  </w:style>
  <w:style w:type="paragraph" w:styleId="Titre2">
    <w:name w:val="heading 2"/>
    <w:basedOn w:val="Normal"/>
    <w:next w:val="Normal"/>
    <w:qFormat/>
    <w:rsid w:val="00F75ECA"/>
    <w:pPr>
      <w:numPr>
        <w:ilvl w:val="1"/>
        <w:numId w:val="14"/>
      </w:numPr>
      <w:tabs>
        <w:tab w:val="clear" w:pos="794"/>
        <w:tab w:val="left" w:pos="924"/>
      </w:tabs>
      <w:spacing w:line="240" w:lineRule="exact"/>
      <w:outlineLvl w:val="1"/>
    </w:pPr>
    <w:rPr>
      <w:rFonts w:cs="Arial"/>
      <w:b/>
      <w:bCs/>
      <w:iCs/>
      <w:sz w:val="20"/>
    </w:rPr>
  </w:style>
  <w:style w:type="paragraph" w:styleId="Titre3">
    <w:name w:val="heading 3"/>
    <w:basedOn w:val="Normal"/>
    <w:next w:val="Normal"/>
    <w:qFormat/>
    <w:rsid w:val="00F75ECA"/>
    <w:pPr>
      <w:numPr>
        <w:ilvl w:val="2"/>
        <w:numId w:val="14"/>
      </w:numPr>
      <w:tabs>
        <w:tab w:val="clear" w:pos="794"/>
        <w:tab w:val="left" w:pos="924"/>
      </w:tabs>
      <w:spacing w:line="240" w:lineRule="exact"/>
      <w:outlineLvl w:val="2"/>
    </w:pPr>
    <w:rPr>
      <w:rFonts w:cs="Arial"/>
      <w:b/>
      <w:bCs/>
      <w:i/>
      <w:szCs w:val="17"/>
    </w:rPr>
  </w:style>
  <w:style w:type="paragraph" w:styleId="Titre4">
    <w:name w:val="heading 4"/>
    <w:basedOn w:val="Normal"/>
    <w:next w:val="Normal"/>
    <w:pPr>
      <w:keepNext/>
      <w:numPr>
        <w:ilvl w:val="3"/>
        <w:numId w:val="14"/>
      </w:numPr>
      <w:spacing w:before="240" w:after="60"/>
      <w:outlineLvl w:val="3"/>
    </w:pPr>
    <w:rPr>
      <w:b/>
      <w:sz w:val="28"/>
    </w:rPr>
  </w:style>
  <w:style w:type="paragraph" w:styleId="Titre5">
    <w:name w:val="heading 5"/>
    <w:basedOn w:val="Normal"/>
    <w:next w:val="Normal"/>
    <w:pPr>
      <w:numPr>
        <w:ilvl w:val="4"/>
        <w:numId w:val="14"/>
      </w:numPr>
      <w:spacing w:before="240" w:after="60"/>
      <w:outlineLvl w:val="4"/>
    </w:pPr>
    <w:rPr>
      <w:b/>
      <w:i/>
      <w:sz w:val="26"/>
    </w:rPr>
  </w:style>
  <w:style w:type="paragraph" w:styleId="Titre6">
    <w:name w:val="heading 6"/>
    <w:basedOn w:val="Normal"/>
    <w:next w:val="Normal"/>
    <w:pPr>
      <w:numPr>
        <w:ilvl w:val="5"/>
        <w:numId w:val="14"/>
      </w:numPr>
      <w:spacing w:before="240" w:after="60"/>
      <w:outlineLvl w:val="5"/>
    </w:pPr>
    <w:rPr>
      <w:b/>
      <w:sz w:val="22"/>
    </w:rPr>
  </w:style>
  <w:style w:type="paragraph" w:styleId="Titre7">
    <w:name w:val="heading 7"/>
    <w:basedOn w:val="Normal"/>
    <w:next w:val="Normal"/>
    <w:pPr>
      <w:numPr>
        <w:ilvl w:val="6"/>
        <w:numId w:val="14"/>
      </w:numPr>
      <w:spacing w:before="240" w:after="60"/>
      <w:outlineLvl w:val="6"/>
    </w:pPr>
  </w:style>
  <w:style w:type="paragraph" w:styleId="Titre8">
    <w:name w:val="heading 8"/>
    <w:basedOn w:val="Normal"/>
    <w:next w:val="Normal"/>
    <w:pPr>
      <w:numPr>
        <w:ilvl w:val="7"/>
        <w:numId w:val="14"/>
      </w:numPr>
      <w:spacing w:before="240" w:after="60"/>
      <w:outlineLvl w:val="7"/>
    </w:pPr>
    <w:rPr>
      <w:i/>
    </w:rPr>
  </w:style>
  <w:style w:type="paragraph" w:styleId="Titre9">
    <w:name w:val="heading 9"/>
    <w:basedOn w:val="Normal"/>
    <w:next w:val="Normal"/>
    <w:pPr>
      <w:numPr>
        <w:ilvl w:val="8"/>
        <w:numId w:val="14"/>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onText1">
    <w:name w:val="Balloon Text1"/>
    <w:basedOn w:val="Normal"/>
    <w:semiHidden/>
    <w:rPr>
      <w:rFonts w:ascii="Tahoma" w:hAnsi="Tahoma"/>
      <w:sz w:val="16"/>
    </w:r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sz w:val="20"/>
    </w:rPr>
  </w:style>
  <w:style w:type="paragraph" w:styleId="Formuledepolitesse">
    <w:name w:val="Closing"/>
    <w:basedOn w:val="Normal"/>
    <w:pPr>
      <w:ind w:left="4252"/>
    </w:pPr>
  </w:style>
  <w:style w:type="character" w:styleId="Marquedecommentaire">
    <w:name w:val="annotation reference"/>
    <w:basedOn w:val="Policepardfaut"/>
    <w:semiHidden/>
    <w:rPr>
      <w:noProof w:val="0"/>
      <w:sz w:val="16"/>
      <w:szCs w:val="16"/>
      <w:lang w:val="en-GB"/>
    </w:rPr>
  </w:style>
  <w:style w:type="paragraph" w:styleId="Commentaire">
    <w:name w:val="annotation text"/>
    <w:basedOn w:val="Normal"/>
    <w:link w:val="CommentaireCar"/>
    <w:semiHidden/>
    <w:rPr>
      <w:sz w:val="20"/>
    </w:rPr>
  </w:style>
  <w:style w:type="paragraph" w:customStyle="1" w:styleId="CommentSubject1">
    <w:name w:val="Comment Subject1"/>
    <w:basedOn w:val="Commentaire"/>
    <w:next w:val="Commentaire"/>
    <w:semiHidden/>
    <w:rPr>
      <w:b/>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customStyle="1" w:styleId="E-mailSignature1">
    <w:name w:val="E-mail Signature1"/>
    <w:basedOn w:val="Normal"/>
  </w:style>
  <w:style w:type="character" w:styleId="Accentuation">
    <w:name w:val="Emphasis"/>
    <w:basedOn w:val="Policepardfaut"/>
    <w:qFormat/>
    <w:rPr>
      <w:i/>
      <w:iCs/>
      <w:noProof w:val="0"/>
      <w:lang w:val="en-GB"/>
    </w:rPr>
  </w:style>
  <w:style w:type="character" w:styleId="Appeldenotedefin">
    <w:name w:val="endnote reference"/>
    <w:basedOn w:val="Policepardfaut"/>
    <w:semiHidden/>
    <w:rPr>
      <w:noProof w:val="0"/>
      <w:vertAlign w:val="superscript"/>
      <w:lang w:val="en-GB"/>
    </w:rPr>
  </w:style>
  <w:style w:type="paragraph" w:styleId="Notedefin">
    <w:name w:val="endnote text"/>
    <w:basedOn w:val="Normal"/>
    <w:semiHidden/>
    <w:rPr>
      <w:sz w:val="20"/>
    </w:rPr>
  </w:style>
  <w:style w:type="paragraph" w:styleId="Adressedestinataire">
    <w:name w:val="envelope address"/>
    <w:basedOn w:val="Normal"/>
    <w:pPr>
      <w:framePr w:w="7920" w:h="1980" w:hRule="exact" w:hSpace="141" w:wrap="auto" w:hAnchor="page" w:xAlign="center" w:yAlign="bottom"/>
      <w:ind w:left="2880"/>
    </w:pPr>
    <w:rPr>
      <w:rFonts w:ascii="Arial" w:hAnsi="Arial"/>
    </w:rPr>
  </w:style>
  <w:style w:type="paragraph" w:styleId="Adresseexpditeur">
    <w:name w:val="envelope return"/>
    <w:basedOn w:val="Normal"/>
    <w:rPr>
      <w:rFonts w:ascii="Arial" w:hAnsi="Arial"/>
      <w:sz w:val="20"/>
    </w:rPr>
  </w:style>
  <w:style w:type="character" w:styleId="Lienhypertextesuivivisit">
    <w:name w:val="FollowedHyperlink"/>
    <w:basedOn w:val="Policepardfaut"/>
    <w:rPr>
      <w:noProof w:val="0"/>
      <w:color w:val="800080"/>
      <w:u w:val="single"/>
      <w:lang w:val="en-GB"/>
    </w:rPr>
  </w:style>
  <w:style w:type="paragraph" w:styleId="Pieddepage">
    <w:name w:val="footer"/>
    <w:basedOn w:val="Normal"/>
    <w:pPr>
      <w:tabs>
        <w:tab w:val="center" w:pos="4320"/>
        <w:tab w:val="right" w:pos="8640"/>
      </w:tabs>
    </w:pPr>
  </w:style>
  <w:style w:type="character" w:styleId="Appelnotedebasdep">
    <w:name w:val="footnote reference"/>
    <w:basedOn w:val="Policepardfaut"/>
    <w:semiHidden/>
    <w:rsid w:val="00F75ECA"/>
    <w:rPr>
      <w:noProof w:val="0"/>
      <w:vertAlign w:val="superscript"/>
      <w:lang w:val="en-GB"/>
    </w:rPr>
  </w:style>
  <w:style w:type="paragraph" w:styleId="Notedebasdepage">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En-tte">
    <w:name w:val="header"/>
    <w:basedOn w:val="Normal"/>
    <w:pPr>
      <w:tabs>
        <w:tab w:val="center" w:pos="4320"/>
        <w:tab w:val="right" w:pos="8640"/>
      </w:tabs>
    </w:pPr>
  </w:style>
  <w:style w:type="character" w:customStyle="1" w:styleId="HTMLAcronym1">
    <w:name w:val="HTML Acronym1"/>
    <w:basedOn w:val="Policepardfaut"/>
    <w:rPr>
      <w:noProof w:val="0"/>
      <w:lang w:val="en-GB"/>
    </w:rPr>
  </w:style>
  <w:style w:type="paragraph" w:customStyle="1" w:styleId="HTMLAddress1">
    <w:name w:val="HTML Address1"/>
    <w:basedOn w:val="Normal"/>
    <w:rPr>
      <w:i/>
    </w:rPr>
  </w:style>
  <w:style w:type="character" w:customStyle="1" w:styleId="HTMLCite1">
    <w:name w:val="HTML Cite1"/>
    <w:basedOn w:val="Policepardfaut"/>
    <w:rPr>
      <w:i/>
      <w:iCs/>
      <w:noProof w:val="0"/>
      <w:lang w:val="en-GB"/>
    </w:rPr>
  </w:style>
  <w:style w:type="character" w:styleId="CodeHTML">
    <w:name w:val="HTML Code"/>
    <w:basedOn w:val="Policepardfaut"/>
    <w:rPr>
      <w:rFonts w:ascii="Courier New" w:hAnsi="Courier New" w:cs="Courier New"/>
      <w:noProof w:val="0"/>
      <w:sz w:val="20"/>
      <w:szCs w:val="20"/>
      <w:lang w:val="en-GB"/>
    </w:rPr>
  </w:style>
  <w:style w:type="character" w:styleId="DfinitionHTML">
    <w:name w:val="HTML Definition"/>
    <w:basedOn w:val="Policepardfaut"/>
    <w:rPr>
      <w:i/>
      <w:iCs/>
      <w:noProof w:val="0"/>
      <w:lang w:val="en-GB"/>
    </w:rPr>
  </w:style>
  <w:style w:type="character" w:customStyle="1" w:styleId="HTMLKeyboard1">
    <w:name w:val="HTML Keyboard1"/>
    <w:basedOn w:val="Policepardfaut"/>
    <w:rPr>
      <w:rFonts w:ascii="Courier New" w:hAnsi="Courier New" w:cs="Courier New"/>
      <w:noProof w:val="0"/>
      <w:sz w:val="20"/>
      <w:szCs w:val="20"/>
      <w:lang w:val="en-GB"/>
    </w:rPr>
  </w:style>
  <w:style w:type="paragraph" w:customStyle="1" w:styleId="HTMLPreformatted1">
    <w:name w:val="HTML Preformatted1"/>
    <w:aliases w:val=" vooraf opgemaakt"/>
    <w:basedOn w:val="Normal"/>
    <w:rPr>
      <w:rFonts w:ascii="Courier New" w:hAnsi="Courier New"/>
      <w:sz w:val="20"/>
    </w:rPr>
  </w:style>
  <w:style w:type="character" w:customStyle="1" w:styleId="HTMLSample1">
    <w:name w:val="HTML Sample1"/>
    <w:basedOn w:val="Policepardfaut"/>
    <w:rPr>
      <w:rFonts w:ascii="Courier New" w:hAnsi="Courier New" w:cs="Courier New"/>
      <w:noProof w:val="0"/>
      <w:lang w:val="en-GB"/>
    </w:rPr>
  </w:style>
  <w:style w:type="character" w:customStyle="1" w:styleId="HTMLTypewriter1">
    <w:name w:val="HTML Typewriter1"/>
    <w:basedOn w:val="Policepardfaut"/>
    <w:rPr>
      <w:rFonts w:ascii="Courier New" w:hAnsi="Courier New" w:cs="Courier New"/>
      <w:noProof w:val="0"/>
      <w:sz w:val="20"/>
      <w:szCs w:val="20"/>
      <w:lang w:val="en-GB"/>
    </w:rPr>
  </w:style>
  <w:style w:type="character" w:styleId="VariableHTML">
    <w:name w:val="HTML Variable"/>
    <w:basedOn w:val="Policepardfaut"/>
    <w:rPr>
      <w:i/>
      <w:iCs/>
      <w:noProof w:val="0"/>
      <w:lang w:val="en-GB"/>
    </w:rPr>
  </w:style>
  <w:style w:type="character" w:styleId="Lienhypertexte">
    <w:name w:val="Hyperlink"/>
    <w:basedOn w:val="Policepardfaut"/>
    <w:rPr>
      <w:noProof w:val="0"/>
      <w:color w:val="0000FF"/>
      <w:u w:val="single"/>
      <w:lang w:val="en-GB"/>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character" w:styleId="Numrodeligne">
    <w:name w:val="line number"/>
    <w:basedOn w:val="Policepardfaut"/>
    <w:rPr>
      <w:noProof w:val="0"/>
      <w:lang w:val="en-G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puces4">
    <w:name w:val="List Bullet 4"/>
    <w:basedOn w:val="Normal"/>
    <w:autoRedefine/>
    <w:pPr>
      <w:numPr>
        <w:numId w:val="4"/>
      </w:numPr>
    </w:pPr>
  </w:style>
  <w:style w:type="paragraph" w:styleId="Listepuces5">
    <w:name w:val="List Bullet 5"/>
    <w:basedOn w:val="Normal"/>
    <w:autoRedefine/>
    <w:pPr>
      <w:numPr>
        <w:numId w:val="5"/>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6"/>
      </w:numPr>
    </w:pPr>
  </w:style>
  <w:style w:type="paragraph" w:styleId="Listenumros2">
    <w:name w:val="List Number 2"/>
    <w:basedOn w:val="Normal"/>
    <w:pPr>
      <w:numPr>
        <w:numId w:val="7"/>
      </w:numPr>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style>
  <w:style w:type="paragraph" w:styleId="Retraitnormal">
    <w:name w:val="Normal Indent"/>
    <w:basedOn w:val="Normal"/>
    <w:pPr>
      <w:ind w:left="708"/>
    </w:pPr>
  </w:style>
  <w:style w:type="paragraph" w:styleId="Titredenote">
    <w:name w:val="Note Heading"/>
    <w:basedOn w:val="Normal"/>
    <w:next w:val="Normal"/>
  </w:style>
  <w:style w:type="character" w:styleId="Numrodepage">
    <w:name w:val="page number"/>
    <w:basedOn w:val="Policepardfaut"/>
    <w:rPr>
      <w:noProof w:val="0"/>
      <w:lang w:val="en-GB"/>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basedOn w:val="Policepardfaut"/>
    <w:qFormat/>
    <w:rPr>
      <w:b/>
      <w:bCs/>
      <w:noProof w:val="0"/>
      <w:lang w:val="en-GB"/>
    </w:rPr>
  </w:style>
  <w:style w:type="paragraph" w:styleId="Sous-titre">
    <w:name w:val="Subtitle"/>
    <w:basedOn w:val="Normal"/>
    <w:pPr>
      <w:spacing w:after="60"/>
      <w:jc w:val="center"/>
      <w:outlineLvl w:val="1"/>
    </w:pPr>
    <w:rPr>
      <w:rFonts w:ascii="Arial" w:hAnsi="Arial"/>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qFormat/>
    <w:rsid w:val="005A3937"/>
    <w:pPr>
      <w:spacing w:before="240" w:after="60"/>
      <w:jc w:val="center"/>
      <w:outlineLvl w:val="0"/>
    </w:pPr>
    <w:rPr>
      <w:b/>
      <w:kern w:val="28"/>
      <w:sz w:val="32"/>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customStyle="1" w:styleId="stlReference">
    <w:name w:val="stlReference"/>
    <w:basedOn w:val="Policepardfaut"/>
    <w:rPr>
      <w:rFonts w:ascii="Verdana" w:hAnsi="Verdana"/>
      <w:noProof/>
      <w:sz w:val="13"/>
      <w:lang w:val="en-GB"/>
    </w:rPr>
  </w:style>
  <w:style w:type="paragraph" w:customStyle="1" w:styleId="stlAddress">
    <w:name w:val="stlAddress"/>
    <w:basedOn w:val="Normal"/>
    <w:rPr>
      <w:noProof/>
      <w:sz w:val="13"/>
    </w:rPr>
  </w:style>
  <w:style w:type="paragraph" w:customStyle="1" w:styleId="stlDate">
    <w:name w:val="stlDate"/>
    <w:basedOn w:val="Normal"/>
  </w:style>
  <w:style w:type="paragraph" w:customStyle="1" w:styleId="stlReferenceItem">
    <w:name w:val="stlReferenceItem"/>
    <w:basedOn w:val="Normal"/>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auNormal"/>
    <w:rsid w:val="00F75ECA"/>
    <w:pPr>
      <w:spacing w:line="240" w:lineRule="exact"/>
      <w:ind w:left="113"/>
    </w:pPr>
    <w:rPr>
      <w:rFonts w:ascii="Verdana" w:hAnsi="Verdana"/>
      <w:color w:val="0093D3"/>
      <w:sz w:val="18"/>
    </w:rPr>
    <w:tblPr>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Textedebulles">
    <w:name w:val="Balloon Text"/>
    <w:basedOn w:val="Normal"/>
    <w:link w:val="TextedebullesCar"/>
    <w:rsid w:val="00382B5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82B5A"/>
    <w:rPr>
      <w:rFonts w:ascii="Tahoma" w:hAnsi="Tahoma" w:cs="Tahoma"/>
      <w:noProof w:val="0"/>
      <w:sz w:val="16"/>
      <w:szCs w:val="16"/>
      <w:lang w:val="en-GB"/>
    </w:rPr>
  </w:style>
  <w:style w:type="paragraph" w:styleId="Bibliographie">
    <w:name w:val="Bibliography"/>
    <w:basedOn w:val="Normal"/>
    <w:next w:val="Normal"/>
    <w:uiPriority w:val="37"/>
    <w:semiHidden/>
    <w:unhideWhenUsed/>
    <w:rsid w:val="00382B5A"/>
  </w:style>
  <w:style w:type="character" w:styleId="Titredulivre">
    <w:name w:val="Book Title"/>
    <w:basedOn w:val="Policepardfaut"/>
    <w:uiPriority w:val="33"/>
    <w:qFormat/>
    <w:rsid w:val="00382B5A"/>
    <w:rPr>
      <w:b/>
      <w:bCs/>
      <w:smallCaps/>
      <w:noProof w:val="0"/>
      <w:spacing w:val="5"/>
      <w:lang w:val="en-GB"/>
    </w:rPr>
  </w:style>
  <w:style w:type="table" w:styleId="Grillecouleur">
    <w:name w:val="Colorful Grid"/>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rsid w:val="00382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382B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382B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382B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382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382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382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382B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382B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382B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382B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382B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382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382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rsid w:val="00382B5A"/>
    <w:rPr>
      <w:b/>
      <w:bCs/>
    </w:rPr>
  </w:style>
  <w:style w:type="character" w:customStyle="1" w:styleId="CommentaireCar">
    <w:name w:val="Commentaire Car"/>
    <w:basedOn w:val="Policepardfaut"/>
    <w:link w:val="Commentaire"/>
    <w:semiHidden/>
    <w:rsid w:val="00382B5A"/>
    <w:rPr>
      <w:rFonts w:ascii="Verdana" w:hAnsi="Verdana"/>
      <w:noProof w:val="0"/>
      <w:lang w:val="en-GB"/>
    </w:rPr>
  </w:style>
  <w:style w:type="character" w:customStyle="1" w:styleId="ObjetducommentaireCar">
    <w:name w:val="Objet du commentaire Car"/>
    <w:basedOn w:val="CommentaireCar"/>
    <w:link w:val="Objetducommentaire"/>
    <w:rsid w:val="00382B5A"/>
    <w:rPr>
      <w:rFonts w:ascii="Verdana" w:hAnsi="Verdana"/>
      <w:b/>
      <w:bCs/>
      <w:noProof w:val="0"/>
      <w:lang w:val="en-GB"/>
    </w:rPr>
  </w:style>
  <w:style w:type="table" w:styleId="Listefonce">
    <w:name w:val="Dark List"/>
    <w:basedOn w:val="TableauNormal"/>
    <w:uiPriority w:val="70"/>
    <w:rsid w:val="00382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382B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382B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382B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382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382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382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382B5A"/>
  </w:style>
  <w:style w:type="character" w:customStyle="1" w:styleId="SignaturelectroniqueCar">
    <w:name w:val="Signature électronique Car"/>
    <w:basedOn w:val="Policepardfaut"/>
    <w:link w:val="Signaturelectronique"/>
    <w:rsid w:val="00382B5A"/>
    <w:rPr>
      <w:rFonts w:ascii="Verdana" w:hAnsi="Verdana"/>
      <w:noProof w:val="0"/>
      <w:sz w:val="17"/>
      <w:lang w:val="en-GB"/>
    </w:rPr>
  </w:style>
  <w:style w:type="character" w:styleId="AcronymeHTML">
    <w:name w:val="HTML Acronym"/>
    <w:basedOn w:val="Policepardfaut"/>
    <w:rsid w:val="00382B5A"/>
    <w:rPr>
      <w:noProof w:val="0"/>
      <w:lang w:val="en-GB"/>
    </w:rPr>
  </w:style>
  <w:style w:type="paragraph" w:styleId="AdresseHTML">
    <w:name w:val="HTML Address"/>
    <w:basedOn w:val="Normal"/>
    <w:link w:val="AdresseHTMLCar"/>
    <w:rsid w:val="00382B5A"/>
    <w:rPr>
      <w:i/>
      <w:iCs/>
    </w:rPr>
  </w:style>
  <w:style w:type="character" w:customStyle="1" w:styleId="AdresseHTMLCar">
    <w:name w:val="Adresse HTML Car"/>
    <w:basedOn w:val="Policepardfaut"/>
    <w:link w:val="AdresseHTML"/>
    <w:rsid w:val="00382B5A"/>
    <w:rPr>
      <w:rFonts w:ascii="Verdana" w:hAnsi="Verdana"/>
      <w:i/>
      <w:iCs/>
      <w:noProof w:val="0"/>
      <w:sz w:val="17"/>
      <w:lang w:val="en-GB"/>
    </w:rPr>
  </w:style>
  <w:style w:type="character" w:styleId="CitationHTML">
    <w:name w:val="HTML Cite"/>
    <w:basedOn w:val="Policepardfaut"/>
    <w:rsid w:val="00382B5A"/>
    <w:rPr>
      <w:i/>
      <w:iCs/>
      <w:noProof w:val="0"/>
      <w:lang w:val="en-GB"/>
    </w:rPr>
  </w:style>
  <w:style w:type="character" w:styleId="ClavierHTML">
    <w:name w:val="HTML Keyboard"/>
    <w:basedOn w:val="Policepardfaut"/>
    <w:rsid w:val="00382B5A"/>
    <w:rPr>
      <w:rFonts w:ascii="Courier New" w:hAnsi="Courier New" w:cs="Courier New"/>
      <w:noProof w:val="0"/>
      <w:sz w:val="20"/>
      <w:szCs w:val="20"/>
      <w:lang w:val="en-GB"/>
    </w:rPr>
  </w:style>
  <w:style w:type="paragraph" w:styleId="PrformatHTML">
    <w:name w:val="HTML Preformatted"/>
    <w:basedOn w:val="Normal"/>
    <w:link w:val="PrformatHTMLCar"/>
    <w:rsid w:val="00382B5A"/>
    <w:rPr>
      <w:rFonts w:ascii="Courier New" w:hAnsi="Courier New" w:cs="Courier New"/>
      <w:sz w:val="20"/>
    </w:rPr>
  </w:style>
  <w:style w:type="character" w:customStyle="1" w:styleId="PrformatHTMLCar">
    <w:name w:val="Préformaté HTML Car"/>
    <w:basedOn w:val="Policepardfaut"/>
    <w:link w:val="PrformatHTML"/>
    <w:rsid w:val="00382B5A"/>
    <w:rPr>
      <w:rFonts w:ascii="Courier New" w:hAnsi="Courier New" w:cs="Courier New"/>
      <w:noProof w:val="0"/>
      <w:lang w:val="en-GB"/>
    </w:rPr>
  </w:style>
  <w:style w:type="character" w:styleId="ExempleHTML">
    <w:name w:val="HTML Sample"/>
    <w:basedOn w:val="Policepardfaut"/>
    <w:rsid w:val="00382B5A"/>
    <w:rPr>
      <w:rFonts w:ascii="Courier New" w:hAnsi="Courier New" w:cs="Courier New"/>
      <w:noProof w:val="0"/>
      <w:lang w:val="en-GB"/>
    </w:rPr>
  </w:style>
  <w:style w:type="character" w:styleId="MachinecrireHTML">
    <w:name w:val="HTML Typewriter"/>
    <w:basedOn w:val="Policepardfaut"/>
    <w:rsid w:val="00382B5A"/>
    <w:rPr>
      <w:rFonts w:ascii="Courier New" w:hAnsi="Courier New" w:cs="Courier New"/>
      <w:noProof w:val="0"/>
      <w:sz w:val="20"/>
      <w:szCs w:val="20"/>
      <w:lang w:val="en-GB"/>
    </w:rPr>
  </w:style>
  <w:style w:type="character" w:styleId="Emphaseintense">
    <w:name w:val="Intense Emphasis"/>
    <w:basedOn w:val="Policepardfaut"/>
    <w:uiPriority w:val="21"/>
    <w:qFormat/>
    <w:rsid w:val="00382B5A"/>
    <w:rPr>
      <w:b/>
      <w:bCs/>
      <w:i/>
      <w:iCs/>
      <w:noProof w:val="0"/>
      <w:color w:val="4F81BD" w:themeColor="accent1"/>
      <w:lang w:val="en-GB"/>
    </w:rPr>
  </w:style>
  <w:style w:type="paragraph" w:styleId="Citationintense">
    <w:name w:val="Intense Quote"/>
    <w:basedOn w:val="Normal"/>
    <w:next w:val="Normal"/>
    <w:link w:val="CitationintenseC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82B5A"/>
    <w:rPr>
      <w:rFonts w:ascii="Verdana" w:hAnsi="Verdana"/>
      <w:b/>
      <w:bCs/>
      <w:i/>
      <w:iCs/>
      <w:noProof w:val="0"/>
      <w:color w:val="4F81BD" w:themeColor="accent1"/>
      <w:sz w:val="17"/>
      <w:lang w:val="en-GB"/>
    </w:rPr>
  </w:style>
  <w:style w:type="character" w:styleId="Rfrenceintense">
    <w:name w:val="Intense Reference"/>
    <w:basedOn w:val="Policepardfaut"/>
    <w:uiPriority w:val="32"/>
    <w:qFormat/>
    <w:rsid w:val="00382B5A"/>
    <w:rPr>
      <w:b/>
      <w:bCs/>
      <w:smallCaps/>
      <w:noProof w:val="0"/>
      <w:color w:val="C0504D" w:themeColor="accent2"/>
      <w:spacing w:val="5"/>
      <w:u w:val="single"/>
      <w:lang w:val="en-GB"/>
    </w:rPr>
  </w:style>
  <w:style w:type="table" w:styleId="Grilleclaire">
    <w:name w:val="Light Grid"/>
    <w:basedOn w:val="TableauNormal"/>
    <w:uiPriority w:val="62"/>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382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382B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382B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382B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382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382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382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aragraphedeliste">
    <w:name w:val="List Paragraph"/>
    <w:basedOn w:val="Normal"/>
    <w:uiPriority w:val="34"/>
    <w:qFormat/>
    <w:rsid w:val="00382B5A"/>
    <w:pPr>
      <w:ind w:left="708"/>
    </w:pPr>
  </w:style>
  <w:style w:type="table" w:styleId="Grillemoyenne1">
    <w:name w:val="Medium Grid 1"/>
    <w:basedOn w:val="TableauNormal"/>
    <w:uiPriority w:val="67"/>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rsid w:val="00382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382B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382B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382B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382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382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382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Textedelespacerserv">
    <w:name w:val="Placeholder Text"/>
    <w:basedOn w:val="Policepardfaut"/>
    <w:uiPriority w:val="99"/>
    <w:semiHidden/>
    <w:rsid w:val="00382B5A"/>
    <w:rPr>
      <w:noProof w:val="0"/>
      <w:color w:val="808080"/>
      <w:lang w:val="en-GB"/>
    </w:rPr>
  </w:style>
  <w:style w:type="paragraph" w:styleId="Citation">
    <w:name w:val="Quote"/>
    <w:basedOn w:val="Normal"/>
    <w:next w:val="Normal"/>
    <w:link w:val="CitationCar"/>
    <w:uiPriority w:val="29"/>
    <w:qFormat/>
    <w:rsid w:val="00382B5A"/>
    <w:rPr>
      <w:i/>
      <w:iCs/>
      <w:color w:val="000000" w:themeColor="text1"/>
    </w:rPr>
  </w:style>
  <w:style w:type="character" w:customStyle="1" w:styleId="CitationCar">
    <w:name w:val="Citation Car"/>
    <w:basedOn w:val="Policepardfaut"/>
    <w:link w:val="Citation"/>
    <w:uiPriority w:val="29"/>
    <w:rsid w:val="00382B5A"/>
    <w:rPr>
      <w:rFonts w:ascii="Verdana" w:hAnsi="Verdana"/>
      <w:i/>
      <w:iCs/>
      <w:noProof w:val="0"/>
      <w:color w:val="000000" w:themeColor="text1"/>
      <w:sz w:val="17"/>
      <w:lang w:val="en-GB"/>
    </w:rPr>
  </w:style>
  <w:style w:type="character" w:styleId="Emphaseple">
    <w:name w:val="Subtle Emphasis"/>
    <w:basedOn w:val="Policepardfaut"/>
    <w:uiPriority w:val="19"/>
    <w:qFormat/>
    <w:rsid w:val="00382B5A"/>
    <w:rPr>
      <w:i/>
      <w:iCs/>
      <w:noProof w:val="0"/>
      <w:color w:val="808080" w:themeColor="text1" w:themeTint="7F"/>
      <w:lang w:val="en-GB"/>
    </w:rPr>
  </w:style>
  <w:style w:type="character" w:styleId="Rfrenceple">
    <w:name w:val="Subtle Reference"/>
    <w:basedOn w:val="Policepardfaut"/>
    <w:uiPriority w:val="31"/>
    <w:qFormat/>
    <w:rsid w:val="00382B5A"/>
    <w:rPr>
      <w:smallCaps/>
      <w:noProof w:val="0"/>
      <w:color w:val="C0504D" w:themeColor="accent2"/>
      <w:u w:val="single"/>
      <w:lang w:val="en-GB"/>
    </w:rPr>
  </w:style>
  <w:style w:type="table" w:styleId="Effetsdetableau3D1">
    <w:name w:val="Table 3D effect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3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401</Words>
  <Characters>2208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Minutes.dot</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Minutes.dot</dc:title>
  <dc:subject>Minutes</dc:subject>
  <dc:creator>Administrator</dc:creator>
  <cp:lastModifiedBy>UPO</cp:lastModifiedBy>
  <cp:revision>7</cp:revision>
  <cp:lastPrinted>2016-06-21T07:52:00Z</cp:lastPrinted>
  <dcterms:created xsi:type="dcterms:W3CDTF">2016-06-21T07:51:00Z</dcterms:created>
  <dcterms:modified xsi:type="dcterms:W3CDTF">2017-10-02T10:27:00Z</dcterms:modified>
</cp:coreProperties>
</file>