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EC" w:rsidRPr="00B65430" w:rsidRDefault="00D327EC" w:rsidP="00D327EC">
      <w:pPr>
        <w:spacing w:after="0"/>
        <w:rPr>
          <w:rFonts w:ascii="Times New Roman" w:hAnsi="Times New Roman" w:cs="Times New Roman"/>
          <w:b/>
        </w:rPr>
      </w:pPr>
      <w:r w:rsidRPr="00B65430">
        <w:rPr>
          <w:rFonts w:ascii="Times New Roman" w:hAnsi="Times New Roman" w:cs="Times New Roman"/>
          <w:b/>
          <w:noProof/>
        </w:rPr>
        <w:t xml:space="preserve">UNIVERSITE PRIVEE DE OUAGADOUGOU                </w:t>
      </w:r>
      <w:r w:rsidR="00577C26">
        <w:rPr>
          <w:rFonts w:ascii="Times New Roman" w:hAnsi="Times New Roman" w:cs="Times New Roman"/>
          <w:b/>
          <w:noProof/>
        </w:rPr>
        <w:t xml:space="preserve">                            </w:t>
      </w:r>
      <w:r w:rsidR="006E2A29">
        <w:rPr>
          <w:rFonts w:ascii="Times New Roman" w:hAnsi="Times New Roman" w:cs="Times New Roman"/>
          <w:b/>
          <w:noProof/>
        </w:rPr>
        <w:t>Année académique 2015-2016</w:t>
      </w:r>
    </w:p>
    <w:p w:rsidR="00D327EC" w:rsidRPr="00B65430" w:rsidRDefault="00D327EC" w:rsidP="00D327EC">
      <w:pPr>
        <w:tabs>
          <w:tab w:val="center" w:pos="4374"/>
        </w:tabs>
        <w:spacing w:after="0"/>
        <w:ind w:left="-3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B65430">
        <w:rPr>
          <w:rFonts w:ascii="Times New Roman" w:hAnsi="Times New Roman" w:cs="Times New Roman"/>
          <w:b/>
        </w:rPr>
        <w:t>……………………………………………………</w:t>
      </w:r>
      <w:r w:rsidRPr="00B65430">
        <w:rPr>
          <w:rFonts w:ascii="Times New Roman" w:hAnsi="Times New Roman" w:cs="Times New Roman"/>
          <w:b/>
        </w:rPr>
        <w:tab/>
      </w:r>
    </w:p>
    <w:p w:rsidR="00D327EC" w:rsidRPr="00B65430" w:rsidRDefault="00D327EC" w:rsidP="00D327EC">
      <w:pPr>
        <w:spacing w:after="0"/>
        <w:ind w:left="-993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</w:t>
      </w:r>
      <w:r w:rsidRPr="00B65430">
        <w:rPr>
          <w:rFonts w:ascii="Times New Roman" w:hAnsi="Times New Roman" w:cs="Times New Roman"/>
          <w:b/>
          <w:noProof/>
        </w:rPr>
        <w:t>UFR/SCIENCES JURIDIQUES, POLITIQUES</w:t>
      </w:r>
    </w:p>
    <w:p w:rsidR="00D327EC" w:rsidRPr="00B65430" w:rsidRDefault="00D327EC" w:rsidP="00D327EC">
      <w:pPr>
        <w:spacing w:after="0"/>
        <w:ind w:left="-993"/>
        <w:rPr>
          <w:rFonts w:ascii="Times New Roman" w:hAnsi="Times New Roman" w:cs="Times New Roman"/>
          <w:b/>
        </w:rPr>
      </w:pPr>
      <w:r w:rsidRPr="00B65430">
        <w:rPr>
          <w:rFonts w:ascii="Times New Roman" w:hAnsi="Times New Roman" w:cs="Times New Roman"/>
          <w:b/>
          <w:noProof/>
        </w:rPr>
        <w:t xml:space="preserve">                         </w:t>
      </w:r>
      <w:r>
        <w:rPr>
          <w:rFonts w:ascii="Times New Roman" w:hAnsi="Times New Roman" w:cs="Times New Roman"/>
          <w:b/>
          <w:noProof/>
        </w:rPr>
        <w:t xml:space="preserve">       </w:t>
      </w:r>
      <w:r w:rsidRPr="00B65430">
        <w:rPr>
          <w:rFonts w:ascii="Times New Roman" w:hAnsi="Times New Roman" w:cs="Times New Roman"/>
          <w:b/>
          <w:noProof/>
        </w:rPr>
        <w:t xml:space="preserve"> ET  ADMINISTRATIVES</w:t>
      </w:r>
    </w:p>
    <w:p w:rsidR="00D327EC" w:rsidRPr="00B65430" w:rsidRDefault="00D327EC" w:rsidP="00D327EC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/>
        </w:rPr>
      </w:pPr>
    </w:p>
    <w:p w:rsidR="00D327EC" w:rsidRPr="00D327EC" w:rsidRDefault="00D327EC" w:rsidP="00D327EC">
      <w:pPr>
        <w:pStyle w:val="En-tte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7EC">
        <w:rPr>
          <w:rFonts w:ascii="Times New Roman" w:hAnsi="Times New Roman" w:cs="Times New Roman"/>
          <w:b/>
          <w:sz w:val="36"/>
          <w:szCs w:val="36"/>
        </w:rPr>
        <w:t>Fiche des travaux dirigés</w:t>
      </w:r>
    </w:p>
    <w:p w:rsidR="00D327EC" w:rsidRPr="00CF1AA0" w:rsidRDefault="00D327EC" w:rsidP="00D327EC">
      <w:pPr>
        <w:pStyle w:val="En-tte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D327EC" w:rsidRPr="00D327EC" w:rsidRDefault="00D327EC" w:rsidP="00D327EC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D327EC">
        <w:rPr>
          <w:rFonts w:ascii="Times New Roman" w:hAnsi="Times New Roman" w:cs="Times New Roman"/>
          <w:b/>
          <w:noProof/>
        </w:rPr>
        <w:t>Matiére : Economie politique (microéconomie)</w:t>
      </w:r>
    </w:p>
    <w:p w:rsidR="00D327EC" w:rsidRPr="00D327EC" w:rsidRDefault="00D327EC" w:rsidP="00D327EC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D327EC">
        <w:rPr>
          <w:rFonts w:ascii="Times New Roman" w:hAnsi="Times New Roman" w:cs="Times New Roman"/>
          <w:b/>
          <w:noProof/>
        </w:rPr>
        <w:t xml:space="preserve">Niveau : </w:t>
      </w:r>
      <w:r w:rsidRPr="00D327EC">
        <w:rPr>
          <w:rFonts w:ascii="Times New Roman" w:hAnsi="Times New Roman" w:cs="Times New Roman"/>
          <w:b/>
        </w:rPr>
        <w:t>Semestre 1/ Licence 1</w:t>
      </w:r>
      <w:r w:rsidRPr="00D327EC">
        <w:rPr>
          <w:rFonts w:ascii="Times New Roman" w:hAnsi="Times New Roman" w:cs="Times New Roman"/>
          <w:b/>
          <w:noProof/>
        </w:rPr>
        <w:t xml:space="preserve"> </w:t>
      </w:r>
      <w:r w:rsidRPr="00D327EC">
        <w:rPr>
          <w:rFonts w:ascii="Times New Roman" w:hAnsi="Times New Roman" w:cs="Times New Roman"/>
          <w:noProof/>
        </w:rPr>
        <w:t xml:space="preserve">(S1/L1)                                                                                                                                                                                                         </w:t>
      </w:r>
    </w:p>
    <w:p w:rsidR="00D327EC" w:rsidRPr="00D327EC" w:rsidRDefault="00D327EC" w:rsidP="00D327EC">
      <w:pPr>
        <w:pStyle w:val="En-tte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</w:rPr>
      </w:pPr>
      <w:r w:rsidRPr="00D327EC">
        <w:rPr>
          <w:rFonts w:ascii="Times New Roman" w:hAnsi="Times New Roman" w:cs="Times New Roman"/>
          <w:b/>
          <w:noProof/>
        </w:rPr>
        <w:t xml:space="preserve">Chargé du cours : </w:t>
      </w:r>
      <w:r w:rsidRPr="00D327EC">
        <w:rPr>
          <w:rFonts w:ascii="Times New Roman" w:hAnsi="Times New Roman" w:cs="Times New Roman"/>
          <w:b/>
        </w:rPr>
        <w:t>Dr Auguste A. DONDASSE</w:t>
      </w:r>
    </w:p>
    <w:p w:rsidR="00D327EC" w:rsidRPr="00D327EC" w:rsidRDefault="00D327EC" w:rsidP="00D327EC">
      <w:pPr>
        <w:pStyle w:val="En-tte"/>
        <w:tabs>
          <w:tab w:val="clear" w:pos="4536"/>
          <w:tab w:val="clear" w:pos="9072"/>
        </w:tabs>
        <w:ind w:right="-709"/>
        <w:jc w:val="center"/>
        <w:rPr>
          <w:rFonts w:ascii="Times New Roman" w:hAnsi="Times New Roman" w:cs="Times New Roman"/>
          <w:b/>
        </w:rPr>
      </w:pPr>
      <w:r w:rsidRPr="00D327EC">
        <w:rPr>
          <w:rFonts w:ascii="Times New Roman" w:hAnsi="Times New Roman" w:cs="Times New Roman"/>
          <w:b/>
          <w:noProof/>
        </w:rPr>
        <w:t>Chargé des TD :  Drs Do SANOU</w:t>
      </w:r>
    </w:p>
    <w:p w:rsidR="00D327EC" w:rsidRPr="00D327EC" w:rsidRDefault="00D327EC" w:rsidP="00D327EC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 w:rsidRPr="00B65430">
        <w:rPr>
          <w:rFonts w:ascii="Times New Roman" w:hAnsi="Times New Roman" w:cs="Times New Roman"/>
          <w:b/>
        </w:rPr>
        <w:t xml:space="preserve">            </w:t>
      </w:r>
    </w:p>
    <w:p w:rsidR="00B62965" w:rsidRPr="00B62965" w:rsidRDefault="00B62965" w:rsidP="00B629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965">
        <w:rPr>
          <w:rFonts w:ascii="Times New Roman" w:hAnsi="Times New Roman" w:cs="Times New Roman"/>
          <w:b/>
          <w:sz w:val="24"/>
          <w:szCs w:val="24"/>
          <w:u w:val="single"/>
        </w:rPr>
        <w:t>I- Cout d’opportunité et raisonnement à la marge</w:t>
      </w:r>
    </w:p>
    <w:p w:rsidR="00B4584E" w:rsidRPr="00B62965" w:rsidRDefault="00CC5FFB" w:rsidP="00B4584E">
      <w:pPr>
        <w:jc w:val="both"/>
        <w:rPr>
          <w:rFonts w:ascii="Times New Roman" w:hAnsi="Times New Roman" w:cs="Times New Roman"/>
          <w:b/>
        </w:rPr>
      </w:pPr>
      <w:r w:rsidRPr="00B62965">
        <w:rPr>
          <w:rFonts w:ascii="Times New Roman" w:hAnsi="Times New Roman" w:cs="Times New Roman"/>
          <w:b/>
        </w:rPr>
        <w:t>Exercices</w:t>
      </w:r>
      <w:r w:rsidR="00B531A9" w:rsidRPr="00B62965">
        <w:rPr>
          <w:rFonts w:ascii="Times New Roman" w:hAnsi="Times New Roman" w:cs="Times New Roman"/>
          <w:b/>
        </w:rPr>
        <w:t xml:space="preserve"> 1- </w:t>
      </w:r>
      <w:r w:rsidR="00B4584E" w:rsidRPr="00B62965">
        <w:rPr>
          <w:rFonts w:ascii="Times New Roman" w:hAnsi="Times New Roman" w:cs="Times New Roman"/>
          <w:b/>
        </w:rPr>
        <w:t xml:space="preserve">Montrez en </w:t>
      </w:r>
      <w:r w:rsidRPr="00B62965">
        <w:rPr>
          <w:rFonts w:ascii="Times New Roman" w:hAnsi="Times New Roman" w:cs="Times New Roman"/>
          <w:b/>
        </w:rPr>
        <w:t xml:space="preserve">recourant à un </w:t>
      </w:r>
      <w:r w:rsidR="00B4584E" w:rsidRPr="00B62965">
        <w:rPr>
          <w:rFonts w:ascii="Times New Roman" w:hAnsi="Times New Roman" w:cs="Times New Roman"/>
          <w:b/>
        </w:rPr>
        <w:t>indicateur</w:t>
      </w:r>
      <w:r w:rsidRPr="00B62965">
        <w:rPr>
          <w:rFonts w:ascii="Times New Roman" w:hAnsi="Times New Roman" w:cs="Times New Roman"/>
          <w:b/>
        </w:rPr>
        <w:t xml:space="preserve"> approprié comment </w:t>
      </w:r>
      <w:r w:rsidR="00B4584E" w:rsidRPr="00B62965">
        <w:rPr>
          <w:rFonts w:ascii="Times New Roman" w:hAnsi="Times New Roman" w:cs="Times New Roman"/>
          <w:b/>
        </w:rPr>
        <w:t xml:space="preserve"> les agents </w:t>
      </w:r>
      <w:r w:rsidR="00B62965" w:rsidRPr="00B62965">
        <w:rPr>
          <w:rFonts w:ascii="Times New Roman" w:hAnsi="Times New Roman" w:cs="Times New Roman"/>
          <w:b/>
        </w:rPr>
        <w:t xml:space="preserve">économiques </w:t>
      </w:r>
      <w:r w:rsidR="00B4584E" w:rsidRPr="00B62965">
        <w:rPr>
          <w:rFonts w:ascii="Times New Roman" w:hAnsi="Times New Roman" w:cs="Times New Roman"/>
          <w:b/>
        </w:rPr>
        <w:t>ci-après pour effectuer leurs choix.</w:t>
      </w:r>
    </w:p>
    <w:p w:rsidR="00B4584E" w:rsidRPr="00B62965" w:rsidRDefault="00884BF1" w:rsidP="00B4584E">
      <w:pPr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b/>
        </w:rPr>
        <w:t>1-</w:t>
      </w:r>
      <w:r w:rsidR="00B4584E" w:rsidRPr="00B62965">
        <w:rPr>
          <w:rFonts w:ascii="Times New Roman" w:hAnsi="Times New Roman" w:cs="Times New Roman"/>
        </w:rPr>
        <w:t xml:space="preserve"> </w:t>
      </w:r>
      <w:r w:rsidR="0012419D" w:rsidRPr="00B62965">
        <w:rPr>
          <w:rFonts w:ascii="Times New Roman" w:hAnsi="Times New Roman" w:cs="Times New Roman"/>
        </w:rPr>
        <w:t>A</w:t>
      </w:r>
      <w:r w:rsidR="00B62965">
        <w:rPr>
          <w:rFonts w:ascii="Times New Roman" w:hAnsi="Times New Roman" w:cs="Times New Roman"/>
        </w:rPr>
        <w:t xml:space="preserve"> la fin de la saison pluvieuse, </w:t>
      </w:r>
      <w:r w:rsidR="0012419D" w:rsidRPr="00B62965">
        <w:rPr>
          <w:rFonts w:ascii="Times New Roman" w:hAnsi="Times New Roman" w:cs="Times New Roman"/>
        </w:rPr>
        <w:t xml:space="preserve">M. </w:t>
      </w:r>
      <w:proofErr w:type="spellStart"/>
      <w:r w:rsidR="0012419D" w:rsidRPr="00B62965">
        <w:rPr>
          <w:rFonts w:ascii="Times New Roman" w:hAnsi="Times New Roman" w:cs="Times New Roman"/>
        </w:rPr>
        <w:t>Goama</w:t>
      </w:r>
      <w:proofErr w:type="spellEnd"/>
      <w:r w:rsidR="0012419D" w:rsidRPr="00B62965">
        <w:rPr>
          <w:rFonts w:ascii="Times New Roman" w:hAnsi="Times New Roman" w:cs="Times New Roman"/>
        </w:rPr>
        <w:t xml:space="preserve"> </w:t>
      </w:r>
      <w:r w:rsidR="00B62965">
        <w:rPr>
          <w:rFonts w:ascii="Times New Roman" w:hAnsi="Times New Roman" w:cs="Times New Roman"/>
        </w:rPr>
        <w:t xml:space="preserve">a </w:t>
      </w:r>
      <w:r w:rsidR="0012419D" w:rsidRPr="00B62965">
        <w:rPr>
          <w:rFonts w:ascii="Times New Roman" w:hAnsi="Times New Roman" w:cs="Times New Roman"/>
        </w:rPr>
        <w:t>obt</w:t>
      </w:r>
      <w:r w:rsidR="00B62965">
        <w:rPr>
          <w:rFonts w:ascii="Times New Roman" w:hAnsi="Times New Roman" w:cs="Times New Roman"/>
        </w:rPr>
        <w:t>enu</w:t>
      </w:r>
      <w:r w:rsidR="0012419D" w:rsidRPr="00B62965">
        <w:rPr>
          <w:rFonts w:ascii="Times New Roman" w:hAnsi="Times New Roman" w:cs="Times New Roman"/>
        </w:rPr>
        <w:t xml:space="preserve"> 200 sacs de maïs et 150 de mil. Un </w:t>
      </w:r>
      <w:r w:rsidR="00CC5FFB" w:rsidRPr="00B62965">
        <w:rPr>
          <w:rFonts w:ascii="Times New Roman" w:hAnsi="Times New Roman" w:cs="Times New Roman"/>
        </w:rPr>
        <w:t>commerçant</w:t>
      </w:r>
      <w:r w:rsidR="0012419D" w:rsidRPr="00B62965">
        <w:rPr>
          <w:rFonts w:ascii="Times New Roman" w:hAnsi="Times New Roman" w:cs="Times New Roman"/>
        </w:rPr>
        <w:t xml:space="preserve"> </w:t>
      </w:r>
      <w:r w:rsidR="00CC5FFB" w:rsidRPr="00B62965">
        <w:rPr>
          <w:rFonts w:ascii="Times New Roman" w:hAnsi="Times New Roman" w:cs="Times New Roman"/>
        </w:rPr>
        <w:t>lui propose</w:t>
      </w:r>
      <w:r w:rsidR="0012419D" w:rsidRPr="00B62965">
        <w:rPr>
          <w:rFonts w:ascii="Times New Roman" w:hAnsi="Times New Roman" w:cs="Times New Roman"/>
        </w:rPr>
        <w:t xml:space="preserve"> d’acheter </w:t>
      </w:r>
      <w:r w:rsidR="00CC5FFB" w:rsidRPr="00B62965">
        <w:rPr>
          <w:rFonts w:ascii="Times New Roman" w:hAnsi="Times New Roman" w:cs="Times New Roman"/>
        </w:rPr>
        <w:t xml:space="preserve">immédiatement </w:t>
      </w:r>
      <w:r w:rsidR="0012419D" w:rsidRPr="00B62965">
        <w:rPr>
          <w:rFonts w:ascii="Times New Roman" w:hAnsi="Times New Roman" w:cs="Times New Roman"/>
        </w:rPr>
        <w:t>sa production à 200 frs le sac de ma</w:t>
      </w:r>
      <w:r w:rsidRPr="00B62965">
        <w:rPr>
          <w:rFonts w:ascii="Times New Roman" w:hAnsi="Times New Roman" w:cs="Times New Roman"/>
        </w:rPr>
        <w:t>ïs et 150 frs celui du</w:t>
      </w:r>
      <w:r w:rsidR="0012419D" w:rsidRPr="00B62965">
        <w:rPr>
          <w:rFonts w:ascii="Times New Roman" w:hAnsi="Times New Roman" w:cs="Times New Roman"/>
        </w:rPr>
        <w:t xml:space="preserve"> mil. M. </w:t>
      </w:r>
      <w:proofErr w:type="spellStart"/>
      <w:r w:rsidR="0012419D" w:rsidRPr="00B62965">
        <w:rPr>
          <w:rFonts w:ascii="Times New Roman" w:hAnsi="Times New Roman" w:cs="Times New Roman"/>
        </w:rPr>
        <w:t>Goama</w:t>
      </w:r>
      <w:proofErr w:type="spellEnd"/>
      <w:r w:rsidR="0012419D" w:rsidRPr="00B62965">
        <w:rPr>
          <w:rFonts w:ascii="Times New Roman" w:hAnsi="Times New Roman" w:cs="Times New Roman"/>
        </w:rPr>
        <w:t xml:space="preserve"> peut refuser l’offre du commerçant et attendre </w:t>
      </w:r>
      <w:r w:rsidR="00CC5FFB" w:rsidRPr="00B62965">
        <w:rPr>
          <w:rFonts w:ascii="Times New Roman" w:hAnsi="Times New Roman" w:cs="Times New Roman"/>
        </w:rPr>
        <w:t>à la pé</w:t>
      </w:r>
      <w:r w:rsidRPr="00B62965">
        <w:rPr>
          <w:rFonts w:ascii="Times New Roman" w:hAnsi="Times New Roman" w:cs="Times New Roman"/>
        </w:rPr>
        <w:t xml:space="preserve">riode de soudure, soit 9 mois plus tard, </w:t>
      </w:r>
      <w:r w:rsidR="00CC5FFB" w:rsidRPr="00B62965">
        <w:rPr>
          <w:rFonts w:ascii="Times New Roman" w:hAnsi="Times New Roman" w:cs="Times New Roman"/>
        </w:rPr>
        <w:t>pour vendre</w:t>
      </w:r>
      <w:r w:rsidR="00B62965">
        <w:rPr>
          <w:rFonts w:ascii="Times New Roman" w:hAnsi="Times New Roman" w:cs="Times New Roman"/>
        </w:rPr>
        <w:t xml:space="preserve"> sa récolte</w:t>
      </w:r>
      <w:r w:rsidR="00CC5FFB" w:rsidRPr="00B62965">
        <w:rPr>
          <w:rFonts w:ascii="Times New Roman" w:hAnsi="Times New Roman" w:cs="Times New Roman"/>
        </w:rPr>
        <w:t xml:space="preserve">. </w:t>
      </w:r>
      <w:r w:rsidRPr="00B62965">
        <w:rPr>
          <w:rFonts w:ascii="Times New Roman" w:hAnsi="Times New Roman" w:cs="Times New Roman"/>
        </w:rPr>
        <w:t xml:space="preserve">Le taux d’intérêt « réel » en vigueur sur le marché est de </w:t>
      </w:r>
      <w:r w:rsidR="00CC5FFB" w:rsidRPr="00B62965">
        <w:rPr>
          <w:rFonts w:ascii="Times New Roman" w:hAnsi="Times New Roman" w:cs="Times New Roman"/>
        </w:rPr>
        <w:t>2% par mois.</w:t>
      </w:r>
    </w:p>
    <w:p w:rsidR="00B4584E" w:rsidRPr="00B62965" w:rsidRDefault="00884BF1" w:rsidP="00B4584E">
      <w:pPr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b/>
        </w:rPr>
        <w:t>2-</w:t>
      </w:r>
      <w:r w:rsidRPr="00B62965">
        <w:rPr>
          <w:rFonts w:ascii="Times New Roman" w:hAnsi="Times New Roman" w:cs="Times New Roman"/>
        </w:rPr>
        <w:t xml:space="preserve"> </w:t>
      </w:r>
      <w:r w:rsidR="00B4584E" w:rsidRPr="00B62965">
        <w:rPr>
          <w:rFonts w:ascii="Times New Roman" w:hAnsi="Times New Roman" w:cs="Times New Roman"/>
        </w:rPr>
        <w:t>Il est proposé à un vendeur ambulant un travail rémun</w:t>
      </w:r>
      <w:r w:rsidR="00B62965">
        <w:rPr>
          <w:rFonts w:ascii="Times New Roman" w:hAnsi="Times New Roman" w:cs="Times New Roman"/>
        </w:rPr>
        <w:t>éré à hauteur de 100.000 frs</w:t>
      </w:r>
      <w:r w:rsidR="00B4584E" w:rsidRPr="00B62965">
        <w:rPr>
          <w:rFonts w:ascii="Times New Roman" w:hAnsi="Times New Roman" w:cs="Times New Roman"/>
        </w:rPr>
        <w:t xml:space="preserve"> le mois. </w:t>
      </w:r>
      <w:r w:rsidR="002651B2" w:rsidRPr="00B62965">
        <w:rPr>
          <w:rFonts w:ascii="Times New Roman" w:hAnsi="Times New Roman" w:cs="Times New Roman"/>
        </w:rPr>
        <w:t>La situation actuelle de c</w:t>
      </w:r>
      <w:r w:rsidR="00B4584E" w:rsidRPr="00B62965">
        <w:rPr>
          <w:rFonts w:ascii="Times New Roman" w:hAnsi="Times New Roman" w:cs="Times New Roman"/>
        </w:rPr>
        <w:t>e vendeur</w:t>
      </w:r>
      <w:r w:rsidR="002651B2" w:rsidRPr="00B62965">
        <w:rPr>
          <w:rFonts w:ascii="Times New Roman" w:hAnsi="Times New Roman" w:cs="Times New Roman"/>
        </w:rPr>
        <w:t xml:space="preserve"> est la suivante : il travaille </w:t>
      </w:r>
      <w:r w:rsidR="00B4584E" w:rsidRPr="00B62965">
        <w:rPr>
          <w:rFonts w:ascii="Times New Roman" w:hAnsi="Times New Roman" w:cs="Times New Roman"/>
        </w:rPr>
        <w:t>six jours dans la semaine</w:t>
      </w:r>
      <w:r w:rsidR="002651B2" w:rsidRPr="00B62965">
        <w:rPr>
          <w:rFonts w:ascii="Times New Roman" w:hAnsi="Times New Roman" w:cs="Times New Roman"/>
        </w:rPr>
        <w:t xml:space="preserve">. Chaque matinée, il vend en moyenne 30 produits au prix moyen de 100 frs. Chaque après midi, il effectue pendant 5 heures une petite activé rémunérée à </w:t>
      </w:r>
      <w:r w:rsidR="00B62965">
        <w:rPr>
          <w:rFonts w:ascii="Times New Roman" w:hAnsi="Times New Roman" w:cs="Times New Roman"/>
        </w:rPr>
        <w:t>300 frs l’</w:t>
      </w:r>
      <w:r w:rsidR="002651B2" w:rsidRPr="00B62965">
        <w:rPr>
          <w:rFonts w:ascii="Times New Roman" w:hAnsi="Times New Roman" w:cs="Times New Roman"/>
        </w:rPr>
        <w:t>heure.</w:t>
      </w:r>
    </w:p>
    <w:p w:rsidR="00CC5FFB" w:rsidRPr="00B62965" w:rsidRDefault="00884BF1" w:rsidP="00B4584E">
      <w:pPr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b/>
        </w:rPr>
        <w:t>3-</w:t>
      </w:r>
      <w:r w:rsidRPr="00B62965">
        <w:rPr>
          <w:rFonts w:ascii="Times New Roman" w:hAnsi="Times New Roman" w:cs="Times New Roman"/>
        </w:rPr>
        <w:t xml:space="preserve"> V</w:t>
      </w:r>
      <w:r w:rsidR="00B4584E" w:rsidRPr="00B62965">
        <w:rPr>
          <w:rFonts w:ascii="Times New Roman" w:hAnsi="Times New Roman" w:cs="Times New Roman"/>
        </w:rPr>
        <w:t>ous venez d</w:t>
      </w:r>
      <w:r w:rsidRPr="00B62965">
        <w:rPr>
          <w:rFonts w:ascii="Times New Roman" w:hAnsi="Times New Roman" w:cs="Times New Roman"/>
        </w:rPr>
        <w:t>e remporter à la tombola u</w:t>
      </w:r>
      <w:r w:rsidR="00B4584E" w:rsidRPr="00B62965">
        <w:rPr>
          <w:rFonts w:ascii="Times New Roman" w:hAnsi="Times New Roman" w:cs="Times New Roman"/>
        </w:rPr>
        <w:t xml:space="preserve">ne somme de 100.000 </w:t>
      </w:r>
      <w:r w:rsidR="0072615A">
        <w:rPr>
          <w:rFonts w:ascii="Times New Roman" w:hAnsi="Times New Roman" w:cs="Times New Roman"/>
        </w:rPr>
        <w:t>frs</w:t>
      </w:r>
      <w:r w:rsidR="00CC5FFB" w:rsidRPr="00B62965">
        <w:rPr>
          <w:rFonts w:ascii="Times New Roman" w:hAnsi="Times New Roman" w:cs="Times New Roman"/>
        </w:rPr>
        <w:t xml:space="preserve">. Vous avez le choix entre dépenser cette somme tout de suite où la dépenser dans trois (3) ans en la plaçant </w:t>
      </w:r>
      <w:r w:rsidR="00B4584E" w:rsidRPr="00B62965">
        <w:rPr>
          <w:rFonts w:ascii="Times New Roman" w:hAnsi="Times New Roman" w:cs="Times New Roman"/>
        </w:rPr>
        <w:t xml:space="preserve">dans un compte d’épargne qui rapporte 3,5% d’intérêt </w:t>
      </w:r>
      <w:r w:rsidR="00CC5FFB" w:rsidRPr="00B62965">
        <w:rPr>
          <w:rFonts w:ascii="Times New Roman" w:hAnsi="Times New Roman" w:cs="Times New Roman"/>
        </w:rPr>
        <w:t xml:space="preserve">« réel » </w:t>
      </w:r>
      <w:r w:rsidR="00B4584E" w:rsidRPr="00B62965">
        <w:rPr>
          <w:rFonts w:ascii="Times New Roman" w:hAnsi="Times New Roman" w:cs="Times New Roman"/>
        </w:rPr>
        <w:t>annuel.</w:t>
      </w:r>
    </w:p>
    <w:p w:rsidR="00B531A9" w:rsidRPr="00EF1E05" w:rsidRDefault="00B531A9" w:rsidP="00B531A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F1E05">
        <w:rPr>
          <w:rFonts w:ascii="Times New Roman" w:hAnsi="Times New Roman" w:cs="Times New Roman"/>
          <w:b/>
          <w:sz w:val="24"/>
        </w:rPr>
        <w:t xml:space="preserve">Exercice 2- </w:t>
      </w:r>
      <w:r w:rsidR="00EF1E05" w:rsidRPr="00EF1E05">
        <w:rPr>
          <w:rFonts w:ascii="Times New Roman" w:hAnsi="Times New Roman" w:cs="Times New Roman"/>
          <w:b/>
          <w:sz w:val="24"/>
        </w:rPr>
        <w:t>Raisonnement économique à la marge</w:t>
      </w:r>
    </w:p>
    <w:p w:rsidR="00940EFD" w:rsidRPr="00B62965" w:rsidRDefault="00EF1E05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Une entreprise offre un</w:t>
      </w:r>
      <w:r w:rsidR="00940EFD" w:rsidRPr="00B62965">
        <w:rPr>
          <w:rFonts w:ascii="Times New Roman" w:hAnsi="Times New Roman" w:cs="Times New Roman"/>
          <w:color w:val="000000"/>
        </w:rPr>
        <w:t xml:space="preserve"> produit Q</w:t>
      </w:r>
      <w:r w:rsidR="00E97202" w:rsidRPr="00B62965">
        <w:rPr>
          <w:rFonts w:ascii="Times New Roman" w:hAnsi="Times New Roman" w:cs="Times New Roman"/>
          <w:color w:val="000000"/>
        </w:rPr>
        <w:t xml:space="preserve"> (granulés pour animaux).</w:t>
      </w:r>
      <w:r w:rsidR="00940EFD" w:rsidRPr="00B62965">
        <w:rPr>
          <w:rFonts w:ascii="Times New Roman" w:hAnsi="Times New Roman" w:cs="Times New Roman"/>
          <w:color w:val="000000"/>
        </w:rPr>
        <w:t xml:space="preserve"> </w:t>
      </w:r>
      <w:r w:rsidR="00E97202" w:rsidRPr="00B62965">
        <w:rPr>
          <w:rFonts w:ascii="Times New Roman" w:hAnsi="Times New Roman" w:cs="Times New Roman"/>
          <w:color w:val="000000"/>
        </w:rPr>
        <w:t xml:space="preserve">Elle </w:t>
      </w:r>
      <w:r w:rsidR="00940EFD" w:rsidRPr="00B62965">
        <w:rPr>
          <w:rFonts w:ascii="Times New Roman" w:hAnsi="Times New Roman" w:cs="Times New Roman"/>
          <w:color w:val="000000"/>
        </w:rPr>
        <w:t xml:space="preserve">supporte un coût de production total </w:t>
      </w:r>
      <w:r w:rsidR="00E97202" w:rsidRPr="00B62965">
        <w:rPr>
          <w:rFonts w:ascii="Times New Roman" w:hAnsi="Times New Roman" w:cs="Times New Roman"/>
          <w:color w:val="000000"/>
        </w:rPr>
        <w:t xml:space="preserve">(CT) et un coût de production marginal (Cm) </w:t>
      </w:r>
      <w:r w:rsidR="00940EFD" w:rsidRPr="00B62965">
        <w:rPr>
          <w:rFonts w:ascii="Times New Roman" w:hAnsi="Times New Roman" w:cs="Times New Roman"/>
          <w:color w:val="000000"/>
        </w:rPr>
        <w:t>qui varie</w:t>
      </w:r>
      <w:r w:rsidR="00E97202" w:rsidRPr="00B62965">
        <w:rPr>
          <w:rFonts w:ascii="Times New Roman" w:hAnsi="Times New Roman" w:cs="Times New Roman"/>
          <w:color w:val="000000"/>
        </w:rPr>
        <w:t xml:space="preserve">nt </w:t>
      </w:r>
      <w:r w:rsidR="00940EFD" w:rsidRPr="00B62965">
        <w:rPr>
          <w:rFonts w:ascii="Times New Roman" w:hAnsi="Times New Roman" w:cs="Times New Roman"/>
          <w:color w:val="000000"/>
        </w:rPr>
        <w:t>avec la</w:t>
      </w:r>
      <w:r w:rsidR="00E97202" w:rsidRPr="00B62965">
        <w:rPr>
          <w:rFonts w:ascii="Times New Roman" w:hAnsi="Times New Roman" w:cs="Times New Roman"/>
          <w:color w:val="000000"/>
        </w:rPr>
        <w:t xml:space="preserve"> </w:t>
      </w:r>
      <w:r w:rsidR="00940EFD" w:rsidRPr="00B62965">
        <w:rPr>
          <w:rFonts w:ascii="Times New Roman" w:hAnsi="Times New Roman" w:cs="Times New Roman"/>
          <w:color w:val="000000"/>
        </w:rPr>
        <w:t xml:space="preserve">quantité produite </w:t>
      </w:r>
      <w:r w:rsidR="00CE55FC" w:rsidRPr="00B62965">
        <w:rPr>
          <w:rFonts w:ascii="Times New Roman" w:hAnsi="Times New Roman" w:cs="Times New Roman"/>
          <w:color w:val="000000"/>
        </w:rPr>
        <w:t>selon la relation exprimée dans le tableau ci-dessous</w:t>
      </w:r>
      <w:r w:rsidR="00940EFD" w:rsidRPr="00B62965">
        <w:rPr>
          <w:rFonts w:ascii="Times New Roman" w:hAnsi="Times New Roman" w:cs="Times New Roman"/>
          <w:color w:val="000000"/>
        </w:rPr>
        <w:t xml:space="preserve">. </w:t>
      </w:r>
    </w:p>
    <w:p w:rsidR="00940EFD" w:rsidRPr="00B62965" w:rsidRDefault="00940EFD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730"/>
        <w:gridCol w:w="704"/>
        <w:gridCol w:w="720"/>
        <w:gridCol w:w="687"/>
        <w:gridCol w:w="719"/>
        <w:gridCol w:w="720"/>
        <w:gridCol w:w="720"/>
        <w:gridCol w:w="736"/>
        <w:gridCol w:w="736"/>
        <w:gridCol w:w="736"/>
        <w:gridCol w:w="704"/>
        <w:gridCol w:w="688"/>
        <w:gridCol w:w="688"/>
      </w:tblGrid>
      <w:tr w:rsidR="00E97202" w:rsidRPr="00B62965" w:rsidTr="00E97202">
        <w:tc>
          <w:tcPr>
            <w:tcW w:w="73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Q</w:t>
            </w:r>
          </w:p>
        </w:tc>
        <w:tc>
          <w:tcPr>
            <w:tcW w:w="704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7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9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6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6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6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4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202" w:rsidRPr="00B62965" w:rsidTr="00E97202">
        <w:tc>
          <w:tcPr>
            <w:tcW w:w="73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CT</w:t>
            </w:r>
          </w:p>
        </w:tc>
        <w:tc>
          <w:tcPr>
            <w:tcW w:w="704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7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9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20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20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36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36" w:type="dxa"/>
          </w:tcPr>
          <w:p w:rsidR="00E97202" w:rsidRPr="00B62965" w:rsidRDefault="00E97202" w:rsidP="00BE2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736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704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202" w:rsidRPr="00B62965" w:rsidTr="00E97202">
        <w:tc>
          <w:tcPr>
            <w:tcW w:w="73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Cm</w:t>
            </w:r>
          </w:p>
        </w:tc>
        <w:tc>
          <w:tcPr>
            <w:tcW w:w="704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87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9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0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6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6" w:type="dxa"/>
          </w:tcPr>
          <w:p w:rsidR="00E97202" w:rsidRPr="00B62965" w:rsidRDefault="00740BCB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6" w:type="dxa"/>
          </w:tcPr>
          <w:p w:rsidR="00E97202" w:rsidRPr="00B62965" w:rsidRDefault="00740BCB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04" w:type="dxa"/>
          </w:tcPr>
          <w:p w:rsidR="00E97202" w:rsidRPr="00B62965" w:rsidRDefault="00740BCB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96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</w:tcPr>
          <w:p w:rsidR="00E97202" w:rsidRPr="00B62965" w:rsidRDefault="00E97202" w:rsidP="00940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7202" w:rsidRPr="00B62965" w:rsidRDefault="00E97202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0EFD" w:rsidRPr="00B62965" w:rsidRDefault="00940EFD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94573" w:rsidRPr="00B62965" w:rsidRDefault="00D94573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2965">
        <w:rPr>
          <w:rFonts w:ascii="Times New Roman" w:hAnsi="Times New Roman" w:cs="Times New Roman"/>
          <w:color w:val="000000"/>
        </w:rPr>
        <w:t>Supposons que les conditions du marché soient telles que l’entreprise offre une q</w:t>
      </w:r>
      <w:r w:rsidR="00940EFD" w:rsidRPr="00B62965">
        <w:rPr>
          <w:rFonts w:ascii="Times New Roman" w:hAnsi="Times New Roman" w:cs="Times New Roman"/>
          <w:color w:val="000000"/>
        </w:rPr>
        <w:t>uantité Q</w:t>
      </w:r>
      <w:r w:rsidRPr="00B62965">
        <w:rPr>
          <w:rFonts w:ascii="Times New Roman" w:hAnsi="Times New Roman" w:cs="Times New Roman"/>
          <w:color w:val="000000"/>
        </w:rPr>
        <w:t>=4.</w:t>
      </w:r>
    </w:p>
    <w:p w:rsidR="00D94573" w:rsidRPr="00B62965" w:rsidRDefault="00D94573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2965">
        <w:rPr>
          <w:rFonts w:ascii="Times New Roman" w:hAnsi="Times New Roman" w:cs="Times New Roman"/>
          <w:color w:val="000000"/>
        </w:rPr>
        <w:t>1- A quel prix du marché l’entreprise accepte d’offrir ces 4 unités ?</w:t>
      </w:r>
    </w:p>
    <w:p w:rsidR="00EF1E05" w:rsidRDefault="00D94573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2965">
        <w:rPr>
          <w:rFonts w:ascii="Times New Roman" w:hAnsi="Times New Roman" w:cs="Times New Roman"/>
          <w:color w:val="000000"/>
        </w:rPr>
        <w:t xml:space="preserve">2- Supposons que des </w:t>
      </w:r>
      <w:r w:rsidR="008571DB" w:rsidRPr="00B62965">
        <w:rPr>
          <w:rFonts w:ascii="Times New Roman" w:hAnsi="Times New Roman" w:cs="Times New Roman"/>
          <w:color w:val="000000"/>
        </w:rPr>
        <w:t xml:space="preserve">nouveaux </w:t>
      </w:r>
      <w:r w:rsidRPr="00B62965">
        <w:rPr>
          <w:rFonts w:ascii="Times New Roman" w:hAnsi="Times New Roman" w:cs="Times New Roman"/>
          <w:color w:val="000000"/>
        </w:rPr>
        <w:t xml:space="preserve">demandeurs </w:t>
      </w:r>
      <w:r w:rsidR="008571DB" w:rsidRPr="00B62965">
        <w:rPr>
          <w:rFonts w:ascii="Times New Roman" w:hAnsi="Times New Roman" w:cs="Times New Roman"/>
          <w:color w:val="000000"/>
        </w:rPr>
        <w:t xml:space="preserve">arrivent sur le marché et qu’ils </w:t>
      </w:r>
      <w:r w:rsidRPr="00B62965">
        <w:rPr>
          <w:rFonts w:ascii="Times New Roman" w:hAnsi="Times New Roman" w:cs="Times New Roman"/>
          <w:color w:val="000000"/>
        </w:rPr>
        <w:t>souhaitent acquérir une unité supplémentaire</w:t>
      </w:r>
      <w:r w:rsidR="00EF1E05">
        <w:rPr>
          <w:rFonts w:ascii="Times New Roman" w:hAnsi="Times New Roman" w:cs="Times New Roman"/>
          <w:color w:val="000000"/>
        </w:rPr>
        <w:t>. Q</w:t>
      </w:r>
      <w:r w:rsidRPr="00B62965">
        <w:rPr>
          <w:rFonts w:ascii="Times New Roman" w:hAnsi="Times New Roman" w:cs="Times New Roman"/>
          <w:color w:val="000000"/>
        </w:rPr>
        <w:t>uel</w:t>
      </w:r>
      <w:r w:rsidR="00EF1E05">
        <w:rPr>
          <w:rFonts w:ascii="Times New Roman" w:hAnsi="Times New Roman" w:cs="Times New Roman"/>
          <w:color w:val="000000"/>
        </w:rPr>
        <w:t>le</w:t>
      </w:r>
      <w:r w:rsidR="008571DB" w:rsidRPr="00B62965">
        <w:rPr>
          <w:rFonts w:ascii="Times New Roman" w:hAnsi="Times New Roman" w:cs="Times New Roman"/>
          <w:color w:val="000000"/>
        </w:rPr>
        <w:t xml:space="preserve"> est la nouvelle quan</w:t>
      </w:r>
      <w:r w:rsidR="0059110C" w:rsidRPr="00B62965">
        <w:rPr>
          <w:rFonts w:ascii="Times New Roman" w:hAnsi="Times New Roman" w:cs="Times New Roman"/>
          <w:color w:val="000000"/>
        </w:rPr>
        <w:t>ti</w:t>
      </w:r>
      <w:r w:rsidR="008571DB" w:rsidRPr="00B62965">
        <w:rPr>
          <w:rFonts w:ascii="Times New Roman" w:hAnsi="Times New Roman" w:cs="Times New Roman"/>
          <w:color w:val="000000"/>
        </w:rPr>
        <w:t xml:space="preserve">té demandée ? A quel </w:t>
      </w:r>
      <w:r w:rsidRPr="00B62965">
        <w:rPr>
          <w:rFonts w:ascii="Times New Roman" w:hAnsi="Times New Roman" w:cs="Times New Roman"/>
          <w:color w:val="000000"/>
        </w:rPr>
        <w:t>prix</w:t>
      </w:r>
      <w:r w:rsidR="008571DB" w:rsidRPr="00B62965">
        <w:rPr>
          <w:rFonts w:ascii="Times New Roman" w:hAnsi="Times New Roman" w:cs="Times New Roman"/>
          <w:color w:val="000000"/>
        </w:rPr>
        <w:t xml:space="preserve"> l’entreprise </w:t>
      </w:r>
      <w:r w:rsidR="0059110C" w:rsidRPr="00B62965">
        <w:rPr>
          <w:rFonts w:ascii="Times New Roman" w:hAnsi="Times New Roman" w:cs="Times New Roman"/>
          <w:color w:val="000000"/>
        </w:rPr>
        <w:t>acceptera</w:t>
      </w:r>
      <w:r w:rsidR="008571DB" w:rsidRPr="00B62965">
        <w:rPr>
          <w:rFonts w:ascii="Times New Roman" w:hAnsi="Times New Roman" w:cs="Times New Roman"/>
          <w:color w:val="000000"/>
        </w:rPr>
        <w:t xml:space="preserve"> </w:t>
      </w:r>
    </w:p>
    <w:p w:rsidR="008571DB" w:rsidRPr="00B62965" w:rsidRDefault="008571DB" w:rsidP="00940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62965">
        <w:rPr>
          <w:rFonts w:ascii="Times New Roman" w:hAnsi="Times New Roman" w:cs="Times New Roman"/>
          <w:color w:val="000000"/>
        </w:rPr>
        <w:t>t</w:t>
      </w:r>
      <w:r w:rsidR="00EF1E05">
        <w:rPr>
          <w:rFonts w:ascii="Times New Roman" w:hAnsi="Times New Roman" w:cs="Times New Roman"/>
          <w:color w:val="000000"/>
        </w:rPr>
        <w:t>-</w:t>
      </w:r>
      <w:r w:rsidRPr="00B62965">
        <w:rPr>
          <w:rFonts w:ascii="Times New Roman" w:hAnsi="Times New Roman" w:cs="Times New Roman"/>
          <w:color w:val="000000"/>
        </w:rPr>
        <w:t>elle</w:t>
      </w:r>
      <w:proofErr w:type="spellEnd"/>
      <w:r w:rsidRPr="00B62965">
        <w:rPr>
          <w:rFonts w:ascii="Times New Roman" w:hAnsi="Times New Roman" w:cs="Times New Roman"/>
          <w:color w:val="000000"/>
        </w:rPr>
        <w:t xml:space="preserve"> d’offrir cette quantité ?</w:t>
      </w:r>
    </w:p>
    <w:p w:rsidR="00B62965" w:rsidRPr="00B62965" w:rsidRDefault="008571DB" w:rsidP="00B6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2965">
        <w:rPr>
          <w:rFonts w:ascii="Times New Roman" w:hAnsi="Times New Roman" w:cs="Times New Roman"/>
          <w:color w:val="000000"/>
        </w:rPr>
        <w:t xml:space="preserve">3- </w:t>
      </w:r>
      <w:r w:rsidR="00071E82">
        <w:rPr>
          <w:rFonts w:ascii="Times New Roman" w:hAnsi="Times New Roman" w:cs="Times New Roman"/>
          <w:color w:val="000000"/>
        </w:rPr>
        <w:t>Repren</w:t>
      </w:r>
      <w:r w:rsidR="0059110C" w:rsidRPr="00B62965">
        <w:rPr>
          <w:rFonts w:ascii="Times New Roman" w:hAnsi="Times New Roman" w:cs="Times New Roman"/>
          <w:color w:val="000000"/>
        </w:rPr>
        <w:t>e</w:t>
      </w:r>
      <w:r w:rsidR="00071E82">
        <w:rPr>
          <w:rFonts w:ascii="Times New Roman" w:hAnsi="Times New Roman" w:cs="Times New Roman"/>
          <w:color w:val="000000"/>
        </w:rPr>
        <w:t>z</w:t>
      </w:r>
      <w:r w:rsidR="0059110C" w:rsidRPr="00B62965">
        <w:rPr>
          <w:rFonts w:ascii="Times New Roman" w:hAnsi="Times New Roman" w:cs="Times New Roman"/>
          <w:color w:val="000000"/>
        </w:rPr>
        <w:t xml:space="preserve"> la question antérieure </w:t>
      </w:r>
      <w:r w:rsidR="00B62965" w:rsidRPr="00B62965">
        <w:rPr>
          <w:rFonts w:ascii="Times New Roman" w:hAnsi="Times New Roman" w:cs="Times New Roman"/>
          <w:color w:val="000000"/>
        </w:rPr>
        <w:t>en supposant que les nouveaux demandeurs qui arrivent sur le marché souhaitent acquérir cinq unités supplémentaire</w:t>
      </w:r>
      <w:r w:rsidR="00071E82">
        <w:rPr>
          <w:rFonts w:ascii="Times New Roman" w:hAnsi="Times New Roman" w:cs="Times New Roman"/>
          <w:color w:val="000000"/>
        </w:rPr>
        <w:t>s</w:t>
      </w:r>
      <w:r w:rsidR="00B62965" w:rsidRPr="00B62965">
        <w:rPr>
          <w:rFonts w:ascii="Times New Roman" w:hAnsi="Times New Roman" w:cs="Times New Roman"/>
          <w:color w:val="000000"/>
        </w:rPr>
        <w:t>.</w:t>
      </w:r>
    </w:p>
    <w:p w:rsidR="00B62965" w:rsidRPr="00B62965" w:rsidRDefault="00B62965" w:rsidP="00B6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B160E" w:rsidRDefault="007B160E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FA311C" w:rsidRDefault="00B62965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II- </w:t>
      </w:r>
      <w:r w:rsidRPr="00B6296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531A9" w:rsidRPr="00B62965">
        <w:rPr>
          <w:rFonts w:ascii="Times New Roman" w:hAnsi="Times New Roman" w:cs="Times New Roman"/>
          <w:b/>
          <w:sz w:val="24"/>
          <w:u w:val="single"/>
        </w:rPr>
        <w:t>Demande, offre et élasticité</w:t>
      </w:r>
    </w:p>
    <w:p w:rsidR="00FA311C" w:rsidRDefault="00FA311C" w:rsidP="00FA3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B531A9" w:rsidRPr="00FA311C" w:rsidRDefault="00B531A9" w:rsidP="00D3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311C">
        <w:rPr>
          <w:rFonts w:ascii="Times New Roman" w:hAnsi="Times New Roman" w:cs="Times New Roman"/>
          <w:b/>
          <w:sz w:val="24"/>
        </w:rPr>
        <w:t>Questions de cours</w:t>
      </w:r>
    </w:p>
    <w:p w:rsidR="00B531A9" w:rsidRPr="00BE62D5" w:rsidRDefault="00BE62D5" w:rsidP="00D327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 </w:t>
      </w:r>
      <w:r w:rsidR="00B531A9" w:rsidRPr="00BE62D5">
        <w:rPr>
          <w:rFonts w:ascii="Times New Roman" w:hAnsi="Times New Roman" w:cs="Times New Roman"/>
          <w:sz w:val="24"/>
        </w:rPr>
        <w:t>Définir un marché de concurrence pure et parfaite (CCP)</w:t>
      </w:r>
    </w:p>
    <w:p w:rsidR="005153B7" w:rsidRPr="00BE62D5" w:rsidRDefault="00BE62D5" w:rsidP="00D327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2- Q</w:t>
      </w:r>
      <w:r w:rsidR="005153B7" w:rsidRPr="00BE62D5">
        <w:rPr>
          <w:rFonts w:ascii="Times New Roman" w:hAnsi="Times New Roman" w:cs="Times New Roman"/>
        </w:rPr>
        <w:t xml:space="preserve">u’est </w:t>
      </w:r>
      <w:r>
        <w:rPr>
          <w:rFonts w:ascii="Times New Roman" w:hAnsi="Times New Roman" w:cs="Times New Roman"/>
        </w:rPr>
        <w:t>ce qu’</w:t>
      </w:r>
      <w:r w:rsidR="005153B7" w:rsidRPr="00BE62D5">
        <w:rPr>
          <w:rFonts w:ascii="Times New Roman" w:hAnsi="Times New Roman" w:cs="Times New Roman"/>
        </w:rPr>
        <w:t>un choc d’offre positif sur un marché ? Décrivez ses effets sur l’équilibre et montrez qu’un tel choc est toujours bénéfique pour les consommateurs. On pourra s’aider d’un graphique.</w:t>
      </w:r>
    </w:p>
    <w:p w:rsidR="005153B7" w:rsidRPr="00BE62D5" w:rsidRDefault="00BE62D5" w:rsidP="00AE1B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3- Q</w:t>
      </w:r>
      <w:r w:rsidR="005153B7" w:rsidRPr="00BE62D5">
        <w:rPr>
          <w:rFonts w:ascii="Times New Roman" w:hAnsi="Times New Roman" w:cs="Times New Roman"/>
        </w:rPr>
        <w:t xml:space="preserve">u’est </w:t>
      </w:r>
      <w:r>
        <w:rPr>
          <w:rFonts w:ascii="Times New Roman" w:hAnsi="Times New Roman" w:cs="Times New Roman"/>
        </w:rPr>
        <w:t>ce qu’</w:t>
      </w:r>
      <w:r w:rsidR="005153B7" w:rsidRPr="00BE62D5">
        <w:rPr>
          <w:rFonts w:ascii="Times New Roman" w:hAnsi="Times New Roman" w:cs="Times New Roman"/>
        </w:rPr>
        <w:t>un choc de demande positif sur un marché ? Décrivez ses effets sur l’équilibre et montrez ses effets pour les producteurs. On pourra s’aider d’un graphique</w:t>
      </w:r>
    </w:p>
    <w:p w:rsidR="00B531A9" w:rsidRPr="00BE62D5" w:rsidRDefault="00BE62D5" w:rsidP="00AE1B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 </w:t>
      </w:r>
      <w:r w:rsidR="00B531A9" w:rsidRPr="00BE62D5">
        <w:rPr>
          <w:rFonts w:ascii="Times New Roman" w:hAnsi="Times New Roman" w:cs="Times New Roman"/>
          <w:sz w:val="24"/>
        </w:rPr>
        <w:t>Vrai ou Faux ? Une diminution du prix des puces électronique (entrant dans la fabrication des ordinateurs) associée à une baisse du revenu disponible des consommateurs entraîne toujours la diminution des prix des ordinateurs (faites des graphiques).</w:t>
      </w:r>
    </w:p>
    <w:p w:rsidR="00B531A9" w:rsidRPr="00BE62D5" w:rsidRDefault="00BE62D5" w:rsidP="00AE1B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 </w:t>
      </w:r>
      <w:r w:rsidR="00B531A9" w:rsidRPr="00BE62D5">
        <w:rPr>
          <w:rFonts w:ascii="Times New Roman" w:hAnsi="Times New Roman" w:cs="Times New Roman"/>
          <w:sz w:val="24"/>
        </w:rPr>
        <w:t xml:space="preserve">Vrai ou faux ? Une hausse  de la demande combinée à une baisse de l’offre entraîne </w:t>
      </w:r>
      <w:r w:rsidR="00B531A9" w:rsidRPr="00BE62D5">
        <w:rPr>
          <w:rFonts w:ascii="Times New Roman" w:hAnsi="Times New Roman" w:cs="Times New Roman"/>
          <w:b/>
          <w:sz w:val="24"/>
        </w:rPr>
        <w:t>toujours</w:t>
      </w:r>
      <w:r w:rsidR="00B531A9" w:rsidRPr="00BE62D5">
        <w:rPr>
          <w:rFonts w:ascii="Times New Roman" w:hAnsi="Times New Roman" w:cs="Times New Roman"/>
          <w:sz w:val="24"/>
        </w:rPr>
        <w:t xml:space="preserve"> une hausse du prix d’équilibre et de la quantité d’équilibre.</w:t>
      </w:r>
    </w:p>
    <w:p w:rsidR="00B531A9" w:rsidRPr="00BE62D5" w:rsidRDefault="00BE62D5" w:rsidP="00AE1B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6- </w:t>
      </w:r>
      <w:r w:rsidR="00B531A9" w:rsidRPr="00BE62D5">
        <w:rPr>
          <w:rFonts w:ascii="Times New Roman" w:hAnsi="Times New Roman" w:cs="Times New Roman"/>
          <w:sz w:val="24"/>
        </w:rPr>
        <w:t>On suppose que l’élasticité prix de la demande d’un bien est de -0.7. Comment varie la quantité demandée lorsque le prix augmente de 10%.Peut-on déduire la nature de ce bien ?</w:t>
      </w:r>
    </w:p>
    <w:p w:rsidR="00B531A9" w:rsidRPr="00BE62D5" w:rsidRDefault="00BE62D5" w:rsidP="00AE1B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 </w:t>
      </w:r>
      <w:r w:rsidR="00B531A9" w:rsidRPr="00BE62D5">
        <w:rPr>
          <w:rFonts w:ascii="Times New Roman" w:hAnsi="Times New Roman" w:cs="Times New Roman"/>
          <w:sz w:val="24"/>
        </w:rPr>
        <w:t>Analyser l’effet des évènements suivants sur l’offre et/ou sur la demande de céréale au Burkina Faso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Les producteurs anticipent une bonne pluviométrie durant l’année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Les récoltes ont été envahies par les criquets.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Une nouvelle semence à haute productivité a été utilisée</w:t>
      </w:r>
      <w:r w:rsidR="00BE62D5">
        <w:rPr>
          <w:rFonts w:ascii="Times New Roman" w:hAnsi="Times New Roman" w:cs="Times New Roman"/>
          <w:sz w:val="24"/>
        </w:rPr>
        <w:t xml:space="preserve"> </w:t>
      </w:r>
      <w:r w:rsidRPr="00B62965">
        <w:rPr>
          <w:rFonts w:ascii="Times New Roman" w:hAnsi="Times New Roman" w:cs="Times New Roman"/>
          <w:sz w:val="24"/>
        </w:rPr>
        <w:t xml:space="preserve">dans la production 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Le prix du kilogramme de céréale a connu une augmentation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On enregistre un afflux des réfugiés de la Côte d’Ivoire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Le prix du sac d’engrais a été subventionné à 50%</w:t>
      </w:r>
    </w:p>
    <w:p w:rsidR="00B531A9" w:rsidRPr="00B62965" w:rsidRDefault="00B531A9" w:rsidP="00AE1BEC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  <w:sz w:val="24"/>
        </w:rPr>
        <w:t>Les revenus ont connu une forte taxation et la  SONAGES subvention le sac de céréales.</w:t>
      </w:r>
    </w:p>
    <w:p w:rsidR="00CC5FFB" w:rsidRPr="00B62965" w:rsidRDefault="00BE62D5" w:rsidP="00AE1B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N.B- Les questions 4, 5, 6 et 7 sont tirées de la fiche de TD (2013-2014) « économie générale » de la première année de l’UFR/SEG </w:t>
      </w:r>
    </w:p>
    <w:p w:rsidR="00FA311C" w:rsidRDefault="00FA311C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b/>
        </w:rPr>
        <w:t>Exercice1</w:t>
      </w:r>
      <w:r>
        <w:rPr>
          <w:rFonts w:ascii="Times New Roman" w:hAnsi="Times New Roman" w:cs="Times New Roman"/>
        </w:rPr>
        <w:t xml:space="preserve">- </w:t>
      </w:r>
      <w:r w:rsidRPr="00B62965">
        <w:rPr>
          <w:rFonts w:ascii="Times New Roman" w:hAnsi="Times New Roman" w:cs="Times New Roman"/>
        </w:rPr>
        <w:t>On étudie le marché du riz paddy dans lequel interviennent 100 demandeurs et 50 offreurs.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 xml:space="preserve">La demande et l’offre individuelle ont respectivement pour équation : </w:t>
      </w:r>
      <w:r w:rsidRPr="00B62965">
        <w:rPr>
          <w:rFonts w:ascii="Times New Roman" w:hAnsi="Times New Roman" w:cs="Times New Roman"/>
          <w:position w:val="-10"/>
        </w:rPr>
        <w:object w:dxaOrig="1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5.75pt" o:ole="">
            <v:imagedata r:id="rId7" o:title=""/>
          </v:shape>
          <o:OLEObject Type="Embed" ProgID="Equation.3" ShapeID="_x0000_i1025" DrawAspect="Content" ObjectID="_1508216765" r:id="rId8"/>
        </w:object>
      </w:r>
      <w:r w:rsidRPr="00B62965">
        <w:rPr>
          <w:rFonts w:ascii="Times New Roman" w:hAnsi="Times New Roman" w:cs="Times New Roman"/>
        </w:rPr>
        <w:t xml:space="preserve"> ; </w:t>
      </w:r>
      <w:r w:rsidRPr="00B62965">
        <w:rPr>
          <w:rFonts w:ascii="Times New Roman" w:hAnsi="Times New Roman" w:cs="Times New Roman"/>
          <w:position w:val="-10"/>
        </w:rPr>
        <w:object w:dxaOrig="1780" w:dyaOrig="320">
          <v:shape id="_x0000_i1026" type="#_x0000_t75" style="width:89.25pt;height:15.75pt" o:ole="">
            <v:imagedata r:id="rId9" o:title=""/>
          </v:shape>
          <o:OLEObject Type="Embed" ProgID="Equation.3" ShapeID="_x0000_i1026" DrawAspect="Content" ObjectID="_1508216766" r:id="rId10"/>
        </w:object>
      </w:r>
      <w:r w:rsidRPr="00B62965">
        <w:rPr>
          <w:rFonts w:ascii="Times New Roman" w:hAnsi="Times New Roman" w:cs="Times New Roman"/>
        </w:rPr>
        <w:t xml:space="preserve"> 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1) Déterminer la fonction d’offre et de demande agrégée de ce marché.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2) Déterminer le prix et la quantité d’´equilibre sur ce marché.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3) Quelle est la quantité offerte par chaque producteur à l’équilibre ?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 xml:space="preserve">4) Supposons que le gouvernement impose un prix « plancher » de 12 frs. 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2965">
        <w:rPr>
          <w:rFonts w:ascii="Times New Roman" w:hAnsi="Times New Roman" w:cs="Times New Roman"/>
        </w:rPr>
        <w:t xml:space="preserve">Quelle sera la conséquence de cette mesure sur l’offre et sur la demande ? 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2965">
        <w:rPr>
          <w:rFonts w:ascii="Times New Roman" w:hAnsi="Times New Roman" w:cs="Times New Roman"/>
        </w:rPr>
        <w:t xml:space="preserve">Que doit faire le gouvernement pour que cette politique fonctionne ? </w:t>
      </w:r>
    </w:p>
    <w:p w:rsidR="00024326" w:rsidRPr="0086403E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403E">
        <w:rPr>
          <w:rFonts w:ascii="Times New Roman" w:hAnsi="Times New Roman" w:cs="Times New Roman"/>
        </w:rPr>
        <w:t xml:space="preserve">5) Supposons maintenant que l’Etat décide de taxer, à partir de la TVA, la vente du riz </w:t>
      </w:r>
    </w:p>
    <w:p w:rsidR="00024326" w:rsidRPr="0086403E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403E">
        <w:rPr>
          <w:rFonts w:ascii="Times New Roman" w:hAnsi="Times New Roman" w:cs="Times New Roman"/>
        </w:rPr>
        <w:t>- déterminez l’équilibre du marché si la TVA est</w:t>
      </w:r>
      <w:r w:rsidRPr="0086403E">
        <w:rPr>
          <w:rFonts w:ascii="Times New Roman" w:hAnsi="Times New Roman" w:cs="Times New Roman"/>
          <w:position w:val="-6"/>
        </w:rPr>
        <w:object w:dxaOrig="720" w:dyaOrig="279">
          <v:shape id="_x0000_i1027" type="#_x0000_t75" style="width:36pt;height:13.5pt" o:ole="">
            <v:imagedata r:id="rId11" o:title=""/>
          </v:shape>
          <o:OLEObject Type="Embed" ProgID="Equation.3" ShapeID="_x0000_i1027" DrawAspect="Content" ObjectID="_1508216767" r:id="rId12"/>
        </w:object>
      </w:r>
      <w:r w:rsidRPr="0086403E">
        <w:rPr>
          <w:rFonts w:ascii="Times New Roman" w:hAnsi="Times New Roman" w:cs="Times New Roman"/>
        </w:rPr>
        <w:t>,</w:t>
      </w:r>
    </w:p>
    <w:p w:rsidR="00024326" w:rsidRPr="0086403E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6403E">
        <w:rPr>
          <w:rFonts w:ascii="Times New Roman" w:hAnsi="Times New Roman" w:cs="Times New Roman"/>
        </w:rPr>
        <w:t>- déterminez l’équilibre du marché si la TVA est</w:t>
      </w:r>
      <w:r w:rsidRPr="0086403E">
        <w:rPr>
          <w:rFonts w:ascii="Times New Roman" w:hAnsi="Times New Roman" w:cs="Times New Roman"/>
          <w:position w:val="-6"/>
        </w:rPr>
        <w:object w:dxaOrig="520" w:dyaOrig="279">
          <v:shape id="_x0000_i1028" type="#_x0000_t75" style="width:26.25pt;height:13.5pt" o:ole="">
            <v:imagedata r:id="rId13" o:title=""/>
          </v:shape>
          <o:OLEObject Type="Embed" ProgID="Equation.3" ShapeID="_x0000_i1028" DrawAspect="Content" ObjectID="_1508216768" r:id="rId14"/>
        </w:object>
      </w:r>
      <w:r w:rsidRPr="0086403E">
        <w:rPr>
          <w:rFonts w:ascii="Times New Roman" w:hAnsi="Times New Roman" w:cs="Times New Roman"/>
        </w:rPr>
        <w:t xml:space="preserve">unités monétaires par unité de produit vendu. </w:t>
      </w:r>
    </w:p>
    <w:p w:rsidR="00024326" w:rsidRPr="0086403E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6403E">
        <w:rPr>
          <w:rFonts w:ascii="Times New Roman" w:hAnsi="Times New Roman" w:cs="Times New Roman"/>
        </w:rPr>
        <w:t xml:space="preserve">) Supposons enfin que l’Etat décide de subventionner le riz 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déterminez l’équilibre du marché si la subvention</w:t>
      </w:r>
      <w:r w:rsidRPr="00C461CA">
        <w:rPr>
          <w:rFonts w:ascii="Times New Roman" w:hAnsi="Times New Roman" w:cs="Times New Roman"/>
          <w:position w:val="-6"/>
        </w:rPr>
        <w:object w:dxaOrig="740" w:dyaOrig="279">
          <v:shape id="_x0000_i1029" type="#_x0000_t75" style="width:37.5pt;height:13.5pt" o:ole="">
            <v:imagedata r:id="rId15" o:title=""/>
          </v:shape>
          <o:OLEObject Type="Embed" ProgID="Equation.3" ShapeID="_x0000_i1029" DrawAspect="Content" ObjectID="_1508216769" r:id="rId16"/>
        </w:object>
      </w:r>
      <w:r>
        <w:rPr>
          <w:rFonts w:ascii="Times New Roman" w:hAnsi="Times New Roman" w:cs="Times New Roman"/>
        </w:rPr>
        <w:t>,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déterminez l’équilibre du marché si la subvention est</w:t>
      </w:r>
      <w:r w:rsidRPr="00C461CA">
        <w:rPr>
          <w:rFonts w:ascii="Times New Roman" w:hAnsi="Times New Roman" w:cs="Times New Roman"/>
          <w:position w:val="-6"/>
        </w:rPr>
        <w:object w:dxaOrig="560" w:dyaOrig="279">
          <v:shape id="_x0000_i1030" type="#_x0000_t75" style="width:27.75pt;height:13.5pt" o:ole="">
            <v:imagedata r:id="rId17" o:title=""/>
          </v:shape>
          <o:OLEObject Type="Embed" ProgID="Equation.3" ShapeID="_x0000_i1030" DrawAspect="Content" ObjectID="_1508216770" r:id="rId18"/>
        </w:object>
      </w:r>
      <w:r w:rsidRPr="00C461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unités monétaires par unité de produit vendu. </w:t>
      </w:r>
    </w:p>
    <w:p w:rsidR="00AE1BEC" w:rsidRPr="00C461CA" w:rsidRDefault="00AE1BEC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b/>
        </w:rPr>
        <w:lastRenderedPageBreak/>
        <w:t>Exercice 2</w:t>
      </w:r>
      <w:r>
        <w:rPr>
          <w:rFonts w:ascii="Times New Roman" w:hAnsi="Times New Roman" w:cs="Times New Roman"/>
          <w:b/>
        </w:rPr>
        <w:t>-</w:t>
      </w:r>
      <w:r w:rsidRPr="00B62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Considérons un</w:t>
      </w:r>
      <w:r w:rsidRPr="00B62965">
        <w:rPr>
          <w:rFonts w:ascii="Times New Roman" w:hAnsi="Times New Roman" w:cs="Times New Roman"/>
        </w:rPr>
        <w:t xml:space="preserve"> marché parfaitement concurrentiel. Il est caractérisé par les équations d'offre et de demande suivantes :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position w:val="-10"/>
        </w:rPr>
        <w:object w:dxaOrig="1120" w:dyaOrig="320">
          <v:shape id="_x0000_i1031" type="#_x0000_t75" style="width:56.25pt;height:15.75pt" o:ole="">
            <v:imagedata r:id="rId19" o:title=""/>
          </v:shape>
          <o:OLEObject Type="Embed" ProgID="Equation.3" ShapeID="_x0000_i1031" DrawAspect="Content" ObjectID="_1508216771" r:id="rId20"/>
        </w:object>
      </w:r>
      <w:r w:rsidRPr="00B62965">
        <w:rPr>
          <w:rFonts w:ascii="Times New Roman" w:hAnsi="Times New Roman" w:cs="Times New Roman"/>
        </w:rPr>
        <w:t xml:space="preserve"> ; </w:t>
      </w:r>
      <w:r w:rsidRPr="00B62965">
        <w:rPr>
          <w:rFonts w:ascii="Times New Roman" w:hAnsi="Times New Roman" w:cs="Times New Roman"/>
          <w:position w:val="-10"/>
        </w:rPr>
        <w:object w:dxaOrig="1600" w:dyaOrig="320">
          <v:shape id="_x0000_i1032" type="#_x0000_t75" style="width:80.25pt;height:15.75pt" o:ole="">
            <v:imagedata r:id="rId21" o:title=""/>
          </v:shape>
          <o:OLEObject Type="Embed" ProgID="Equation.3" ShapeID="_x0000_i1032" DrawAspect="Content" ObjectID="_1508216772" r:id="rId22"/>
        </w:object>
      </w:r>
      <w:r w:rsidRPr="00B62965">
        <w:rPr>
          <w:rFonts w:ascii="Times New Roman" w:hAnsi="Times New Roman" w:cs="Times New Roman"/>
        </w:rPr>
        <w:t xml:space="preserve">  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1 - Quelle est l'élasticité-</w:t>
      </w:r>
      <w:r>
        <w:rPr>
          <w:rFonts w:ascii="Times New Roman" w:hAnsi="Times New Roman" w:cs="Times New Roman"/>
        </w:rPr>
        <w:t>prix de la demande au prix P = 3</w:t>
      </w:r>
      <w:r w:rsidRPr="00B62965">
        <w:rPr>
          <w:rFonts w:ascii="Times New Roman" w:hAnsi="Times New Roman" w:cs="Times New Roman"/>
        </w:rPr>
        <w:t>? Quelle est l'élastici</w:t>
      </w:r>
      <w:r>
        <w:rPr>
          <w:rFonts w:ascii="Times New Roman" w:hAnsi="Times New Roman" w:cs="Times New Roman"/>
        </w:rPr>
        <w:t>té-prix de l'offre au prix P = 3</w:t>
      </w:r>
      <w:r w:rsidRPr="00B62965">
        <w:rPr>
          <w:rFonts w:ascii="Times New Roman" w:hAnsi="Times New Roman" w:cs="Times New Roman"/>
        </w:rPr>
        <w:t>?</w:t>
      </w:r>
    </w:p>
    <w:p w:rsidR="00024326" w:rsidRPr="00AE1BEC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2 - Quels sont le prix et la quantité échangée à l'équilibre?</w:t>
      </w:r>
    </w:p>
    <w:p w:rsidR="007B160E" w:rsidRDefault="007B160E" w:rsidP="00AE1B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eastAsia="Times New Roman" w:hAnsi="Times New Roman" w:cs="Times New Roman"/>
          <w:b/>
        </w:rPr>
        <w:t>Exercice</w:t>
      </w:r>
      <w:r>
        <w:rPr>
          <w:rFonts w:ascii="Times New Roman" w:eastAsia="Times New Roman" w:hAnsi="Times New Roman" w:cs="Times New Roman"/>
          <w:b/>
        </w:rPr>
        <w:t xml:space="preserve"> 3-</w:t>
      </w:r>
      <w:r w:rsidRPr="00B62965">
        <w:rPr>
          <w:rFonts w:ascii="Times New Roman" w:eastAsia="Times New Roman" w:hAnsi="Times New Roman" w:cs="Times New Roman"/>
        </w:rPr>
        <w:t xml:space="preserve"> Considérons un bien </w:t>
      </w:r>
      <w:r w:rsidRPr="00B62965">
        <w:rPr>
          <w:rFonts w:ascii="Times New Roman" w:hAnsi="Times New Roman" w:cs="Times New Roman"/>
        </w:rPr>
        <w:t>Q dont la demande est fonction de son prix (P), du prix d’un autre bien (Pi) et du revenu (R). L’estimation de cette fonction de demande est la suivante :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  <w:position w:val="-12"/>
        </w:rPr>
        <w:object w:dxaOrig="2520" w:dyaOrig="360">
          <v:shape id="_x0000_i1033" type="#_x0000_t75" style="width:126pt;height:18pt" o:ole="">
            <v:imagedata r:id="rId23" o:title=""/>
          </v:shape>
          <o:OLEObject Type="Embed" ProgID="Equation.3" ShapeID="_x0000_i1033" DrawAspect="Content" ObjectID="_1508216773" r:id="rId24"/>
        </w:objec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eastAsia="Times New Roman" w:hAnsi="Times New Roman" w:cs="Times New Roman"/>
        </w:rPr>
        <w:t>Pour </w:t>
      </w:r>
      <w:proofErr w:type="gramStart"/>
      <w:r w:rsidRPr="00B62965">
        <w:rPr>
          <w:rFonts w:ascii="Times New Roman" w:eastAsia="Times New Roman" w:hAnsi="Times New Roman" w:cs="Times New Roman"/>
        </w:rPr>
        <w:t>:</w:t>
      </w:r>
      <w:r w:rsidRPr="00B62965">
        <w:rPr>
          <w:rFonts w:ascii="Times New Roman" w:hAnsi="Times New Roman" w:cs="Times New Roman"/>
          <w:position w:val="-10"/>
        </w:rPr>
        <w:object w:dxaOrig="1020" w:dyaOrig="320">
          <v:shape id="_x0000_i1034" type="#_x0000_t75" style="width:51pt;height:15.75pt" o:ole="">
            <v:imagedata r:id="rId25" o:title=""/>
          </v:shape>
          <o:OLEObject Type="Embed" ProgID="Equation.3" ShapeID="_x0000_i1034" DrawAspect="Content" ObjectID="_1508216774" r:id="rId26"/>
        </w:object>
      </w:r>
      <w:r w:rsidRPr="00B62965">
        <w:rPr>
          <w:rFonts w:ascii="Times New Roman" w:hAnsi="Times New Roman" w:cs="Times New Roman"/>
        </w:rPr>
        <w:t>,</w:t>
      </w:r>
      <w:proofErr w:type="gramEnd"/>
      <w:r w:rsidRPr="00B62965">
        <w:rPr>
          <w:rFonts w:ascii="Times New Roman" w:hAnsi="Times New Roman" w:cs="Times New Roman"/>
        </w:rPr>
        <w:t xml:space="preserve"> </w:t>
      </w:r>
      <w:r w:rsidRPr="00B62965">
        <w:rPr>
          <w:rFonts w:ascii="Times New Roman" w:hAnsi="Times New Roman" w:cs="Times New Roman"/>
          <w:position w:val="-12"/>
        </w:rPr>
        <w:object w:dxaOrig="1080" w:dyaOrig="360">
          <v:shape id="_x0000_i1035" type="#_x0000_t75" style="width:54pt;height:18pt" o:ole="">
            <v:imagedata r:id="rId27" o:title=""/>
          </v:shape>
          <o:OLEObject Type="Embed" ProgID="Equation.3" ShapeID="_x0000_i1035" DrawAspect="Content" ObjectID="_1508216775" r:id="rId28"/>
        </w:object>
      </w:r>
      <w:r w:rsidRPr="00B62965">
        <w:rPr>
          <w:rFonts w:ascii="Times New Roman" w:hAnsi="Times New Roman" w:cs="Times New Roman"/>
        </w:rPr>
        <w:t xml:space="preserve">et </w:t>
      </w:r>
      <w:r w:rsidRPr="00B62965">
        <w:rPr>
          <w:rFonts w:ascii="Times New Roman" w:hAnsi="Times New Roman" w:cs="Times New Roman"/>
          <w:position w:val="-10"/>
        </w:rPr>
        <w:object w:dxaOrig="1040" w:dyaOrig="320">
          <v:shape id="_x0000_i1036" type="#_x0000_t75" style="width:51.75pt;height:15.75pt" o:ole="">
            <v:imagedata r:id="rId29" o:title=""/>
          </v:shape>
          <o:OLEObject Type="Embed" ProgID="Equation.3" ShapeID="_x0000_i1036" DrawAspect="Content" ObjectID="_1508216776" r:id="rId30"/>
        </w:object>
      </w:r>
      <w:r w:rsidRPr="00B62965">
        <w:rPr>
          <w:rFonts w:ascii="Times New Roman" w:hAnsi="Times New Roman" w:cs="Times New Roman"/>
        </w:rPr>
        <w:t>,</w:t>
      </w:r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 xml:space="preserve">Quelle est la nature du bien ? 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2965">
        <w:rPr>
          <w:rFonts w:ascii="Times New Roman" w:hAnsi="Times New Roman" w:cs="Times New Roman"/>
        </w:rPr>
        <w:t>Quelle relation existe-t-il entre le bien en question et le bien i ?</w:t>
      </w:r>
    </w:p>
    <w:p w:rsidR="007B160E" w:rsidRDefault="007B160E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24326" w:rsidRPr="007B160E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B160E">
        <w:rPr>
          <w:rFonts w:ascii="Times New Roman" w:hAnsi="Times New Roman" w:cs="Times New Roman"/>
          <w:b/>
          <w:sz w:val="24"/>
        </w:rPr>
        <w:t>Exercice 4</w:t>
      </w:r>
      <w:r w:rsidR="007B160E"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On dénombre sur un</w:t>
      </w:r>
      <w:r w:rsidRPr="00B042D5">
        <w:rPr>
          <w:rFonts w:ascii="Times New Roman" w:hAnsi="Times New Roman" w:cs="Times New Roman"/>
          <w:sz w:val="24"/>
        </w:rPr>
        <w:t xml:space="preserve"> marché 100 consommateurs</w:t>
      </w:r>
      <w:r>
        <w:rPr>
          <w:rFonts w:ascii="Times New Roman" w:hAnsi="Times New Roman" w:cs="Times New Roman"/>
          <w:sz w:val="24"/>
        </w:rPr>
        <w:t xml:space="preserve">. Chacun a une fonction de demande individuelle qui est donnée par l’expression suivante : </w:t>
      </w:r>
      <w:r w:rsidRPr="00B62965">
        <w:rPr>
          <w:rFonts w:ascii="Times New Roman" w:hAnsi="Times New Roman" w:cs="Times New Roman"/>
          <w:position w:val="-10"/>
        </w:rPr>
        <w:object w:dxaOrig="1579" w:dyaOrig="320">
          <v:shape id="_x0000_i1037" type="#_x0000_t75" style="width:79.5pt;height:15.75pt" o:ole="">
            <v:imagedata r:id="rId31" o:title=""/>
          </v:shape>
          <o:OLEObject Type="Embed" ProgID="Equation.3" ShapeID="_x0000_i1037" DrawAspect="Content" ObjectID="_1508216777" r:id="rId32"/>
        </w:object>
      </w:r>
      <w:r w:rsidRPr="00B042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où p est</w:t>
      </w:r>
      <w:r w:rsidRPr="00B042D5">
        <w:rPr>
          <w:rFonts w:ascii="Times New Roman" w:hAnsi="Times New Roman" w:cs="Times New Roman"/>
          <w:sz w:val="24"/>
        </w:rPr>
        <w:t xml:space="preserve"> le prix du bien. </w:t>
      </w:r>
    </w:p>
    <w:p w:rsidR="00024326" w:rsidRPr="00B042D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62965">
        <w:rPr>
          <w:rFonts w:ascii="Times New Roman" w:hAnsi="Times New Roman" w:cs="Times New Roman"/>
        </w:rPr>
        <w:t xml:space="preserve">1 - </w:t>
      </w:r>
      <w:r>
        <w:rPr>
          <w:rFonts w:ascii="Times New Roman" w:hAnsi="Times New Roman" w:cs="Times New Roman"/>
        </w:rPr>
        <w:t>D</w:t>
      </w:r>
      <w:r w:rsidRPr="00B042D5">
        <w:rPr>
          <w:rFonts w:ascii="Times New Roman" w:hAnsi="Times New Roman" w:cs="Times New Roman"/>
          <w:sz w:val="24"/>
        </w:rPr>
        <w:t>éterminer la fonction de demande globale</w:t>
      </w:r>
      <w:r>
        <w:rPr>
          <w:rFonts w:ascii="Times New Roman" w:hAnsi="Times New Roman" w:cs="Times New Roman"/>
          <w:sz w:val="24"/>
        </w:rPr>
        <w:t xml:space="preserve"> de ce bien</w:t>
      </w:r>
      <w:r w:rsidRPr="00B042D5">
        <w:rPr>
          <w:rFonts w:ascii="Times New Roman" w:hAnsi="Times New Roman" w:cs="Times New Roman"/>
          <w:sz w:val="24"/>
        </w:rPr>
        <w:t>.</w:t>
      </w:r>
    </w:p>
    <w:p w:rsidR="00024326" w:rsidRPr="00B042D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2</w:t>
      </w:r>
      <w:r w:rsidRPr="00B629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042D5">
        <w:rPr>
          <w:rFonts w:ascii="Times New Roman" w:hAnsi="Times New Roman" w:cs="Times New Roman"/>
          <w:sz w:val="24"/>
        </w:rPr>
        <w:t>Déterminer le prix de réserve et donner sa signification pour le consommateur.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3</w:t>
      </w:r>
      <w:r w:rsidRPr="00B62965">
        <w:rPr>
          <w:rFonts w:ascii="Times New Roman" w:hAnsi="Times New Roman" w:cs="Times New Roman"/>
        </w:rPr>
        <w:t>-</w:t>
      </w:r>
      <w:r w:rsidRPr="00B042D5">
        <w:rPr>
          <w:rFonts w:ascii="Times New Roman" w:hAnsi="Times New Roman" w:cs="Times New Roman"/>
          <w:sz w:val="24"/>
        </w:rPr>
        <w:t>Etablir le barème de demande globale et représenter la courbe de demande globale.</w:t>
      </w:r>
    </w:p>
    <w:p w:rsidR="00024326" w:rsidRPr="00B042D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4</w:t>
      </w:r>
      <w:r w:rsidRPr="00B62965">
        <w:rPr>
          <w:rFonts w:ascii="Times New Roman" w:hAnsi="Times New Roman" w:cs="Times New Roman"/>
        </w:rPr>
        <w:t>-</w:t>
      </w:r>
      <w:r w:rsidRPr="00B042D5">
        <w:rPr>
          <w:rFonts w:ascii="Times New Roman" w:hAnsi="Times New Roman" w:cs="Times New Roman"/>
          <w:sz w:val="24"/>
        </w:rPr>
        <w:t>Définir, calculer et représenter le surplus du consommateur au prix P=3</w:t>
      </w:r>
    </w:p>
    <w:p w:rsidR="00024326" w:rsidRPr="00B042D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5</w:t>
      </w:r>
      <w:r w:rsidRPr="00B62965">
        <w:rPr>
          <w:rFonts w:ascii="Times New Roman" w:hAnsi="Times New Roman" w:cs="Times New Roman"/>
        </w:rPr>
        <w:t>-</w:t>
      </w:r>
      <w:r w:rsidRPr="00B042D5">
        <w:rPr>
          <w:rFonts w:ascii="Times New Roman" w:hAnsi="Times New Roman" w:cs="Times New Roman"/>
          <w:sz w:val="24"/>
        </w:rPr>
        <w:t>Le prix passe de 3F à 4F, calculer et représenter le surplus à ce nouveau prix</w:t>
      </w:r>
    </w:p>
    <w:p w:rsidR="00024326" w:rsidRPr="00B042D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6</w:t>
      </w:r>
      <w:r w:rsidRPr="00B62965">
        <w:rPr>
          <w:rFonts w:ascii="Times New Roman" w:hAnsi="Times New Roman" w:cs="Times New Roman"/>
        </w:rPr>
        <w:t>-</w:t>
      </w:r>
      <w:r w:rsidRPr="00B042D5">
        <w:rPr>
          <w:rFonts w:ascii="Times New Roman" w:hAnsi="Times New Roman" w:cs="Times New Roman"/>
          <w:sz w:val="24"/>
        </w:rPr>
        <w:t>Evaluer la variation du surplus lié à cette variation de prix. Conclure.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</w:p>
    <w:p w:rsidR="00024326" w:rsidRPr="009C0CB1" w:rsidRDefault="00024326" w:rsidP="00AE1BE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B3AC0">
        <w:rPr>
          <w:rFonts w:ascii="Times New Roman" w:hAnsi="Times New Roman" w:cs="Times New Roman"/>
          <w:b/>
          <w:sz w:val="24"/>
          <w:u w:val="single"/>
        </w:rPr>
        <w:t>Théorie du consommateur</w:t>
      </w:r>
    </w:p>
    <w:p w:rsidR="00024326" w:rsidRPr="00AE1BEC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B3AC0">
        <w:rPr>
          <w:rFonts w:ascii="Times New Roman" w:hAnsi="Times New Roman" w:cs="Times New Roman"/>
          <w:b/>
          <w:sz w:val="24"/>
          <w:u w:val="single"/>
        </w:rPr>
        <w:t>Exercice 1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 xml:space="preserve">Supposez que les préférences du consommateur par rapport aux bien x et y soientreprésentées par la fonction d’utilité suivante : </w:t>
      </w:r>
      <w:r w:rsidR="007B160E" w:rsidRPr="00B62965">
        <w:rPr>
          <w:rFonts w:ascii="Times New Roman" w:hAnsi="Times New Roman" w:cs="Times New Roman"/>
          <w:position w:val="-10"/>
        </w:rPr>
        <w:object w:dxaOrig="1380" w:dyaOrig="320">
          <v:shape id="_x0000_i1062" type="#_x0000_t75" style="width:69pt;height:15.75pt" o:ole="">
            <v:imagedata r:id="rId33" o:title=""/>
          </v:shape>
          <o:OLEObject Type="Embed" ProgID="Equation.3" ShapeID="_x0000_i1062" DrawAspect="Content" ObjectID="_1508216778" r:id="rId34"/>
        </w:objec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 xml:space="preserve">On dénote par </w:t>
      </w:r>
      <w:r w:rsidRPr="004A4BBC">
        <w:rPr>
          <w:rFonts w:ascii="Times New Roman" w:hAnsi="Times New Roman" w:cs="Times New Roman"/>
          <w:position w:val="-12"/>
        </w:rPr>
        <w:object w:dxaOrig="320" w:dyaOrig="360">
          <v:shape id="_x0000_i1039" type="#_x0000_t75" style="width:15.75pt;height:18pt" o:ole="">
            <v:imagedata r:id="rId35" o:title=""/>
          </v:shape>
          <o:OLEObject Type="Embed" ProgID="Equation.3" ShapeID="_x0000_i1039" DrawAspect="Content" ObjectID="_1508216779" r:id="rId36"/>
        </w:object>
      </w:r>
      <w:r w:rsidRPr="00BB3AC0">
        <w:rPr>
          <w:rFonts w:ascii="Times New Roman" w:hAnsi="Times New Roman" w:cs="Times New Roman"/>
          <w:sz w:val="24"/>
        </w:rPr>
        <w:t xml:space="preserve"> le prix du bien</w:t>
      </w:r>
      <w:r w:rsidRPr="004A4BBC">
        <w:rPr>
          <w:rFonts w:ascii="Times New Roman" w:hAnsi="Times New Roman" w:cs="Times New Roman"/>
          <w:position w:val="-6"/>
        </w:rPr>
        <w:object w:dxaOrig="200" w:dyaOrig="220">
          <v:shape id="_x0000_i1040" type="#_x0000_t75" style="width:9.75pt;height:10.5pt" o:ole="">
            <v:imagedata r:id="rId37" o:title=""/>
          </v:shape>
          <o:OLEObject Type="Embed" ProgID="Equation.3" ShapeID="_x0000_i1040" DrawAspect="Content" ObjectID="_1508216780" r:id="rId38"/>
        </w:object>
      </w:r>
      <w:r w:rsidRPr="00BB3AC0">
        <w:rPr>
          <w:rFonts w:ascii="Times New Roman" w:hAnsi="Times New Roman" w:cs="Times New Roman"/>
          <w:sz w:val="24"/>
        </w:rPr>
        <w:t xml:space="preserve">, par </w:t>
      </w:r>
      <w:r w:rsidRPr="004A4BBC">
        <w:rPr>
          <w:rFonts w:ascii="Times New Roman" w:hAnsi="Times New Roman" w:cs="Times New Roman"/>
          <w:position w:val="-14"/>
        </w:rPr>
        <w:object w:dxaOrig="320" w:dyaOrig="380">
          <v:shape id="_x0000_i1041" type="#_x0000_t75" style="width:15.75pt;height:18.75pt" o:ole="">
            <v:imagedata r:id="rId39" o:title=""/>
          </v:shape>
          <o:OLEObject Type="Embed" ProgID="Equation.3" ShapeID="_x0000_i1041" DrawAspect="Content" ObjectID="_1508216781" r:id="rId40"/>
        </w:object>
      </w:r>
      <w:r w:rsidRPr="00BB3AC0">
        <w:rPr>
          <w:rFonts w:ascii="Times New Roman" w:hAnsi="Times New Roman" w:cs="Times New Roman"/>
          <w:sz w:val="24"/>
        </w:rPr>
        <w:t>le prix du bien</w:t>
      </w:r>
      <w:r w:rsidRPr="004A4BBC">
        <w:rPr>
          <w:rFonts w:ascii="Times New Roman" w:hAnsi="Times New Roman" w:cs="Times New Roman"/>
          <w:position w:val="-10"/>
        </w:rPr>
        <w:object w:dxaOrig="220" w:dyaOrig="260">
          <v:shape id="_x0000_i1042" type="#_x0000_t75" style="width:11.25pt;height:12.75pt" o:ole="">
            <v:imagedata r:id="rId41" o:title=""/>
          </v:shape>
          <o:OLEObject Type="Embed" ProgID="Equation.3" ShapeID="_x0000_i1042" DrawAspect="Content" ObjectID="_1508216782" r:id="rId42"/>
        </w:object>
      </w:r>
      <w:r w:rsidRPr="00BB3AC0">
        <w:rPr>
          <w:rFonts w:ascii="Times New Roman" w:hAnsi="Times New Roman" w:cs="Times New Roman"/>
          <w:sz w:val="24"/>
        </w:rPr>
        <w:t xml:space="preserve">, et par </w:t>
      </w:r>
      <w:r w:rsidRPr="004A4BBC">
        <w:rPr>
          <w:rFonts w:ascii="Times New Roman" w:hAnsi="Times New Roman" w:cs="Times New Roman"/>
          <w:position w:val="-4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3" ShapeID="_x0000_i1043" DrawAspect="Content" ObjectID="_1508216783" r:id="rId44"/>
        </w:object>
      </w:r>
      <w:r w:rsidRPr="00BB3AC0">
        <w:rPr>
          <w:rFonts w:ascii="Times New Roman" w:hAnsi="Times New Roman" w:cs="Times New Roman"/>
          <w:sz w:val="24"/>
        </w:rPr>
        <w:t>le revenu du consommateur.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 xml:space="preserve">1. Définir le concept de courbe d’indifférence et représenter pour un niveau d’utilité de 100. 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>2. Posez le problème de choix du consommateur.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>3. Trouvez la fonction de demande de chaque bien (la quantité demandée de chaque bien en fonction de son prix, du prix de l’autre bien et du revenu)</w:t>
      </w:r>
      <w:r>
        <w:rPr>
          <w:rFonts w:ascii="Times New Roman" w:hAnsi="Times New Roman" w:cs="Times New Roman"/>
          <w:sz w:val="24"/>
        </w:rPr>
        <w:t xml:space="preserve"> </w:t>
      </w:r>
      <w:r w:rsidRPr="00BB3AC0">
        <w:rPr>
          <w:rFonts w:ascii="Times New Roman" w:hAnsi="Times New Roman" w:cs="Times New Roman"/>
          <w:sz w:val="24"/>
        </w:rPr>
        <w:t>et établir l</w:t>
      </w:r>
      <w:r>
        <w:rPr>
          <w:rFonts w:ascii="Times New Roman" w:hAnsi="Times New Roman" w:cs="Times New Roman"/>
          <w:sz w:val="24"/>
        </w:rPr>
        <w:t xml:space="preserve">a nature </w:t>
      </w:r>
      <w:r w:rsidRPr="00BB3AC0">
        <w:rPr>
          <w:rFonts w:ascii="Times New Roman" w:hAnsi="Times New Roman" w:cs="Times New Roman"/>
          <w:sz w:val="24"/>
        </w:rPr>
        <w:t xml:space="preserve">économique </w:t>
      </w:r>
      <w:r>
        <w:rPr>
          <w:rFonts w:ascii="Times New Roman" w:hAnsi="Times New Roman" w:cs="Times New Roman"/>
          <w:sz w:val="24"/>
        </w:rPr>
        <w:t>d</w:t>
      </w:r>
      <w:r w:rsidRPr="00BB3AC0">
        <w:rPr>
          <w:rFonts w:ascii="Times New Roman" w:hAnsi="Times New Roman" w:cs="Times New Roman"/>
          <w:sz w:val="24"/>
        </w:rPr>
        <w:t>es deux biens.</w:t>
      </w:r>
    </w:p>
    <w:p w:rsidR="00024326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 xml:space="preserve">4. Supposez que : </w:t>
      </w:r>
      <w:r w:rsidRPr="00327F88">
        <w:rPr>
          <w:rFonts w:ascii="Times New Roman" w:hAnsi="Times New Roman" w:cs="Times New Roman"/>
          <w:position w:val="-10"/>
        </w:rPr>
        <w:object w:dxaOrig="1260" w:dyaOrig="320">
          <v:shape id="_x0000_i1044" type="#_x0000_t75" style="width:63pt;height:15.75pt" o:ole="">
            <v:imagedata r:id="rId45" o:title=""/>
          </v:shape>
          <o:OLEObject Type="Embed" ProgID="Equation.3" ShapeID="_x0000_i1044" DrawAspect="Content" ObjectID="_1508216784" r:id="rId46"/>
        </w:object>
      </w:r>
      <w:proofErr w:type="gramStart"/>
      <w:r w:rsidRPr="00BB3AC0">
        <w:rPr>
          <w:rFonts w:ascii="Times New Roman" w:hAnsi="Times New Roman" w:cs="Times New Roman"/>
          <w:sz w:val="24"/>
        </w:rPr>
        <w:t xml:space="preserve">, </w:t>
      </w:r>
      <w:proofErr w:type="gramEnd"/>
      <w:r w:rsidRPr="004A4BBC">
        <w:rPr>
          <w:rFonts w:ascii="Times New Roman" w:hAnsi="Times New Roman" w:cs="Times New Roman"/>
          <w:position w:val="-12"/>
        </w:rPr>
        <w:object w:dxaOrig="1020" w:dyaOrig="360">
          <v:shape id="_x0000_i1045" type="#_x0000_t75" style="width:51pt;height:18pt" o:ole="">
            <v:imagedata r:id="rId47" o:title=""/>
          </v:shape>
          <o:OLEObject Type="Embed" ProgID="Equation.3" ShapeID="_x0000_i1045" DrawAspect="Content" ObjectID="_1508216785" r:id="rId48"/>
        </w:object>
      </w:r>
      <w:r w:rsidRPr="00BB3AC0">
        <w:rPr>
          <w:rFonts w:ascii="Times New Roman" w:hAnsi="Times New Roman" w:cs="Times New Roman"/>
          <w:sz w:val="24"/>
        </w:rPr>
        <w:t xml:space="preserve">, et </w:t>
      </w:r>
      <w:r w:rsidRPr="00327F88">
        <w:rPr>
          <w:rFonts w:ascii="Times New Roman" w:hAnsi="Times New Roman" w:cs="Times New Roman"/>
          <w:position w:val="-14"/>
        </w:rPr>
        <w:object w:dxaOrig="1140" w:dyaOrig="380">
          <v:shape id="_x0000_i1046" type="#_x0000_t75" style="width:57pt;height:18.75pt" o:ole="">
            <v:imagedata r:id="rId49" o:title=""/>
          </v:shape>
          <o:OLEObject Type="Embed" ProgID="Equation.3" ShapeID="_x0000_i1046" DrawAspect="Content" ObjectID="_1508216786" r:id="rId50"/>
        </w:object>
      </w:r>
      <w:r w:rsidRPr="00BB3AC0">
        <w:rPr>
          <w:rFonts w:ascii="Times New Roman" w:hAnsi="Times New Roman" w:cs="Times New Roman"/>
          <w:sz w:val="24"/>
        </w:rPr>
        <w:t xml:space="preserve">. Trouvez la quantité demandée de chaque bien à l’optimum. 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>5. Supposez maintenant que le revenu (</w:t>
      </w:r>
      <w:r w:rsidRPr="00327F88">
        <w:rPr>
          <w:rFonts w:ascii="Times New Roman" w:hAnsi="Times New Roman" w:cs="Times New Roman"/>
          <w:position w:val="-4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3" ShapeID="_x0000_i1047" DrawAspect="Content" ObjectID="_1508216787" r:id="rId52"/>
        </w:object>
      </w:r>
      <w:r w:rsidRPr="00BB3AC0">
        <w:rPr>
          <w:rFonts w:ascii="Times New Roman" w:hAnsi="Times New Roman" w:cs="Times New Roman"/>
          <w:i/>
          <w:iCs/>
          <w:sz w:val="24"/>
        </w:rPr>
        <w:t xml:space="preserve">) </w:t>
      </w:r>
      <w:r w:rsidRPr="00BB3AC0">
        <w:rPr>
          <w:rFonts w:ascii="Times New Roman" w:hAnsi="Times New Roman" w:cs="Times New Roman"/>
          <w:sz w:val="24"/>
        </w:rPr>
        <w:t xml:space="preserve">et le prix du bien </w:t>
      </w:r>
      <w:r w:rsidRPr="00327F88">
        <w:rPr>
          <w:rFonts w:ascii="Times New Roman" w:hAnsi="Times New Roman" w:cs="Times New Roman"/>
          <w:position w:val="-10"/>
        </w:rPr>
        <w:object w:dxaOrig="220" w:dyaOrig="260">
          <v:shape id="_x0000_i1048" type="#_x0000_t75" style="width:11.25pt;height:12.75pt" o:ole="">
            <v:imagedata r:id="rId53" o:title=""/>
          </v:shape>
          <o:OLEObject Type="Embed" ProgID="Equation.3" ShapeID="_x0000_i1048" DrawAspect="Content" ObjectID="_1508216788" r:id="rId54"/>
        </w:object>
      </w:r>
      <w:r w:rsidRPr="00BB3AC0">
        <w:rPr>
          <w:rFonts w:ascii="Times New Roman" w:hAnsi="Times New Roman" w:cs="Times New Roman"/>
          <w:sz w:val="24"/>
        </w:rPr>
        <w:t>(</w:t>
      </w:r>
      <w:r w:rsidRPr="00327F88">
        <w:rPr>
          <w:rFonts w:ascii="Times New Roman" w:hAnsi="Times New Roman" w:cs="Times New Roman"/>
          <w:position w:val="-14"/>
        </w:rPr>
        <w:object w:dxaOrig="320" w:dyaOrig="380">
          <v:shape id="_x0000_i1049" type="#_x0000_t75" style="width:15.75pt;height:18.75pt" o:ole="">
            <v:imagedata r:id="rId55" o:title=""/>
          </v:shape>
          <o:OLEObject Type="Embed" ProgID="Equation.3" ShapeID="_x0000_i1049" DrawAspect="Content" ObjectID="_1508216789" r:id="rId56"/>
        </w:object>
      </w:r>
      <w:r>
        <w:rPr>
          <w:rFonts w:ascii="Times New Roman" w:hAnsi="Times New Roman" w:cs="Times New Roman"/>
          <w:sz w:val="24"/>
        </w:rPr>
        <w:t>) soient comme en (4</w:t>
      </w:r>
      <w:r w:rsidRPr="00BB3AC0">
        <w:rPr>
          <w:rFonts w:ascii="Times New Roman" w:hAnsi="Times New Roman" w:cs="Times New Roman"/>
          <w:sz w:val="24"/>
        </w:rPr>
        <w:t xml:space="preserve">) mais que le prix du bien </w:t>
      </w:r>
      <w:r w:rsidRPr="00327F88">
        <w:rPr>
          <w:rFonts w:ascii="Times New Roman" w:hAnsi="Times New Roman" w:cs="Times New Roman"/>
          <w:position w:val="-6"/>
        </w:rPr>
        <w:object w:dxaOrig="200" w:dyaOrig="220">
          <v:shape id="_x0000_i1050" type="#_x0000_t75" style="width:9.75pt;height:10.5pt" o:ole="">
            <v:imagedata r:id="rId57" o:title=""/>
          </v:shape>
          <o:OLEObject Type="Embed" ProgID="Equation.3" ShapeID="_x0000_i1050" DrawAspect="Content" ObjectID="_1508216790" r:id="rId58"/>
        </w:object>
      </w:r>
      <w:r w:rsidRPr="00BB3AC0">
        <w:rPr>
          <w:rFonts w:ascii="Times New Roman" w:hAnsi="Times New Roman" w:cs="Times New Roman"/>
          <w:sz w:val="24"/>
        </w:rPr>
        <w:t>devienne</w:t>
      </w:r>
      <w:r w:rsidRPr="004A4BBC">
        <w:rPr>
          <w:rFonts w:ascii="Times New Roman" w:hAnsi="Times New Roman" w:cs="Times New Roman"/>
          <w:position w:val="-12"/>
        </w:rPr>
        <w:object w:dxaOrig="1020" w:dyaOrig="360">
          <v:shape id="_x0000_i1051" type="#_x0000_t75" style="width:51pt;height:18pt" o:ole="">
            <v:imagedata r:id="rId59" o:title=""/>
          </v:shape>
          <o:OLEObject Type="Embed" ProgID="Equation.3" ShapeID="_x0000_i1051" DrawAspect="Content" ObjectID="_1508216791" r:id="rId60"/>
        </w:object>
      </w:r>
      <w:r w:rsidRPr="00BB3AC0">
        <w:rPr>
          <w:rFonts w:ascii="Times New Roman" w:hAnsi="Times New Roman" w:cs="Times New Roman"/>
          <w:sz w:val="24"/>
        </w:rPr>
        <w:t>. Trouvez la quantité demandée de chaque bien.</w:t>
      </w:r>
    </w:p>
    <w:p w:rsidR="00024326" w:rsidRPr="00BB3AC0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B3AC0">
        <w:rPr>
          <w:rFonts w:ascii="Times New Roman" w:hAnsi="Times New Roman" w:cs="Times New Roman"/>
          <w:sz w:val="24"/>
        </w:rPr>
        <w:t>6. Supposez maintenant que le revenu (</w:t>
      </w:r>
      <w:r w:rsidRPr="00327F88">
        <w:rPr>
          <w:rFonts w:ascii="Times New Roman" w:hAnsi="Times New Roman" w:cs="Times New Roman"/>
          <w:position w:val="-4"/>
        </w:rPr>
        <w:object w:dxaOrig="240" w:dyaOrig="260">
          <v:shape id="_x0000_i1052" type="#_x0000_t75" style="width:12pt;height:12.75pt" o:ole="">
            <v:imagedata r:id="rId51" o:title=""/>
          </v:shape>
          <o:OLEObject Type="Embed" ProgID="Equation.3" ShapeID="_x0000_i1052" DrawAspect="Content" ObjectID="_1508216792" r:id="rId61"/>
        </w:object>
      </w:r>
      <w:r w:rsidRPr="00BB3AC0">
        <w:rPr>
          <w:rFonts w:ascii="Times New Roman" w:hAnsi="Times New Roman" w:cs="Times New Roman"/>
          <w:i/>
          <w:iCs/>
          <w:sz w:val="24"/>
        </w:rPr>
        <w:t xml:space="preserve">) </w:t>
      </w:r>
      <w:r w:rsidRPr="00BB3AC0">
        <w:rPr>
          <w:rFonts w:ascii="Times New Roman" w:hAnsi="Times New Roman" w:cs="Times New Roman"/>
          <w:sz w:val="24"/>
        </w:rPr>
        <w:t xml:space="preserve">et le prix du bien </w:t>
      </w:r>
      <w:r w:rsidRPr="00327F88">
        <w:rPr>
          <w:rFonts w:ascii="Times New Roman" w:hAnsi="Times New Roman" w:cs="Times New Roman"/>
          <w:position w:val="-10"/>
        </w:rPr>
        <w:object w:dxaOrig="220" w:dyaOrig="260">
          <v:shape id="_x0000_i1053" type="#_x0000_t75" style="width:11.25pt;height:12.75pt" o:ole="">
            <v:imagedata r:id="rId53" o:title=""/>
          </v:shape>
          <o:OLEObject Type="Embed" ProgID="Equation.3" ShapeID="_x0000_i1053" DrawAspect="Content" ObjectID="_1508216793" r:id="rId62"/>
        </w:object>
      </w:r>
      <w:r w:rsidRPr="00BB3AC0">
        <w:rPr>
          <w:rFonts w:ascii="Times New Roman" w:hAnsi="Times New Roman" w:cs="Times New Roman"/>
          <w:sz w:val="24"/>
        </w:rPr>
        <w:t>(</w:t>
      </w:r>
      <w:r w:rsidRPr="00327F88">
        <w:rPr>
          <w:rFonts w:ascii="Times New Roman" w:hAnsi="Times New Roman" w:cs="Times New Roman"/>
          <w:position w:val="-14"/>
        </w:rPr>
        <w:object w:dxaOrig="320" w:dyaOrig="380">
          <v:shape id="_x0000_i1054" type="#_x0000_t75" style="width:15.75pt;height:18.75pt" o:ole="">
            <v:imagedata r:id="rId63" o:title=""/>
          </v:shape>
          <o:OLEObject Type="Embed" ProgID="Equation.3" ShapeID="_x0000_i1054" DrawAspect="Content" ObjectID="_1508216794" r:id="rId64"/>
        </w:object>
      </w:r>
      <w:r>
        <w:rPr>
          <w:rFonts w:ascii="Times New Roman" w:hAnsi="Times New Roman" w:cs="Times New Roman"/>
          <w:sz w:val="24"/>
        </w:rPr>
        <w:t>) soient comme en (4</w:t>
      </w:r>
      <w:r w:rsidRPr="00BB3AC0">
        <w:rPr>
          <w:rFonts w:ascii="Times New Roman" w:hAnsi="Times New Roman" w:cs="Times New Roman"/>
          <w:sz w:val="24"/>
        </w:rPr>
        <w:t xml:space="preserve">) mais que le prix du bien </w:t>
      </w:r>
      <w:r w:rsidRPr="00327F88">
        <w:rPr>
          <w:rFonts w:ascii="Times New Roman" w:hAnsi="Times New Roman" w:cs="Times New Roman"/>
          <w:position w:val="-6"/>
        </w:rPr>
        <w:object w:dxaOrig="200" w:dyaOrig="220">
          <v:shape id="_x0000_i1055" type="#_x0000_t75" style="width:9.75pt;height:10.5pt" o:ole="">
            <v:imagedata r:id="rId65" o:title=""/>
          </v:shape>
          <o:OLEObject Type="Embed" ProgID="Equation.3" ShapeID="_x0000_i1055" DrawAspect="Content" ObjectID="_1508216795" r:id="rId66"/>
        </w:object>
      </w:r>
      <w:r w:rsidRPr="00BB3AC0">
        <w:rPr>
          <w:rFonts w:ascii="Times New Roman" w:hAnsi="Times New Roman" w:cs="Times New Roman"/>
          <w:sz w:val="24"/>
        </w:rPr>
        <w:t xml:space="preserve"> devienne</w:t>
      </w:r>
      <w:r w:rsidRPr="004A4BBC">
        <w:rPr>
          <w:rFonts w:ascii="Times New Roman" w:hAnsi="Times New Roman" w:cs="Times New Roman"/>
          <w:position w:val="-12"/>
        </w:rPr>
        <w:object w:dxaOrig="1020" w:dyaOrig="360">
          <v:shape id="_x0000_i1056" type="#_x0000_t75" style="width:51pt;height:18pt" o:ole="">
            <v:imagedata r:id="rId67" o:title=""/>
          </v:shape>
          <o:OLEObject Type="Embed" ProgID="Equation.3" ShapeID="_x0000_i1056" DrawAspect="Content" ObjectID="_1508216796" r:id="rId68"/>
        </w:object>
      </w:r>
      <w:r w:rsidRPr="00BB3AC0">
        <w:rPr>
          <w:rFonts w:ascii="Times New Roman" w:hAnsi="Times New Roman" w:cs="Times New Roman"/>
          <w:sz w:val="24"/>
        </w:rPr>
        <w:t xml:space="preserve">. Quel est la quantité du bien x demandée par le Consommateur ? Et si le prix devient </w:t>
      </w:r>
      <w:r w:rsidRPr="004A4BBC">
        <w:rPr>
          <w:rFonts w:ascii="Times New Roman" w:hAnsi="Times New Roman" w:cs="Times New Roman"/>
          <w:position w:val="-12"/>
        </w:rPr>
        <w:object w:dxaOrig="900" w:dyaOrig="360">
          <v:shape id="_x0000_i1057" type="#_x0000_t75" style="width:45pt;height:18pt" o:ole="">
            <v:imagedata r:id="rId69" o:title=""/>
          </v:shape>
          <o:OLEObject Type="Embed" ProgID="Equation.3" ShapeID="_x0000_i1057" DrawAspect="Content" ObjectID="_1508216797" r:id="rId70"/>
        </w:object>
      </w:r>
      <w:r w:rsidRPr="00BB3AC0">
        <w:rPr>
          <w:rFonts w:ascii="Times New Roman" w:hAnsi="Times New Roman" w:cs="Times New Roman"/>
          <w:sz w:val="24"/>
        </w:rPr>
        <w:t>?</w:t>
      </w:r>
      <w:bookmarkStart w:id="0" w:name="_GoBack"/>
      <w:bookmarkEnd w:id="0"/>
    </w:p>
    <w:p w:rsidR="00024326" w:rsidRPr="00B62965" w:rsidRDefault="00024326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24326" w:rsidRDefault="00024326" w:rsidP="00AE1BEC">
      <w:pPr>
        <w:spacing w:after="0"/>
      </w:pPr>
    </w:p>
    <w:p w:rsidR="00664DBC" w:rsidRPr="007552AC" w:rsidRDefault="00664DBC" w:rsidP="00AE1B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664DBC" w:rsidRPr="007552AC" w:rsidSect="00D327EC">
      <w:footerReference w:type="default" r:id="rId7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0E" w:rsidRDefault="008A400E" w:rsidP="004D761F">
      <w:pPr>
        <w:spacing w:after="0" w:line="240" w:lineRule="auto"/>
      </w:pPr>
      <w:r>
        <w:separator/>
      </w:r>
    </w:p>
  </w:endnote>
  <w:endnote w:type="continuationSeparator" w:id="1">
    <w:p w:rsidR="008A400E" w:rsidRDefault="008A400E" w:rsidP="004D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692737"/>
      <w:docPartObj>
        <w:docPartGallery w:val="Page Numbers (Bottom of Page)"/>
        <w:docPartUnique/>
      </w:docPartObj>
    </w:sdtPr>
    <w:sdtContent>
      <w:p w:rsidR="004D761F" w:rsidRDefault="00F96C47">
        <w:pPr>
          <w:pStyle w:val="Pieddepage"/>
          <w:jc w:val="center"/>
        </w:pPr>
        <w:fldSimple w:instr=" PAGE   \* MERGEFORMAT ">
          <w:r w:rsidR="006E2A29">
            <w:rPr>
              <w:noProof/>
            </w:rPr>
            <w:t>1</w:t>
          </w:r>
        </w:fldSimple>
      </w:p>
    </w:sdtContent>
  </w:sdt>
  <w:p w:rsidR="004D761F" w:rsidRDefault="004D76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0E" w:rsidRDefault="008A400E" w:rsidP="004D761F">
      <w:pPr>
        <w:spacing w:after="0" w:line="240" w:lineRule="auto"/>
      </w:pPr>
      <w:r>
        <w:separator/>
      </w:r>
    </w:p>
  </w:footnote>
  <w:footnote w:type="continuationSeparator" w:id="1">
    <w:p w:rsidR="008A400E" w:rsidRDefault="008A400E" w:rsidP="004D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3D3"/>
    <w:multiLevelType w:val="hybridMultilevel"/>
    <w:tmpl w:val="035C328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7E57FD"/>
    <w:multiLevelType w:val="hybridMultilevel"/>
    <w:tmpl w:val="3154C3F4"/>
    <w:lvl w:ilvl="0" w:tplc="4B9ADFFA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C54E8"/>
    <w:multiLevelType w:val="hybridMultilevel"/>
    <w:tmpl w:val="1D06D7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1786F"/>
    <w:multiLevelType w:val="hybridMultilevel"/>
    <w:tmpl w:val="F06C13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84E"/>
    <w:rsid w:val="00024326"/>
    <w:rsid w:val="00071E82"/>
    <w:rsid w:val="000A1055"/>
    <w:rsid w:val="0012419D"/>
    <w:rsid w:val="002651B2"/>
    <w:rsid w:val="002B4BCE"/>
    <w:rsid w:val="00361E57"/>
    <w:rsid w:val="003D13BB"/>
    <w:rsid w:val="00473A79"/>
    <w:rsid w:val="004D761F"/>
    <w:rsid w:val="004E45ED"/>
    <w:rsid w:val="005153B7"/>
    <w:rsid w:val="00577C26"/>
    <w:rsid w:val="0059110C"/>
    <w:rsid w:val="00664DBC"/>
    <w:rsid w:val="006E2A29"/>
    <w:rsid w:val="0072615A"/>
    <w:rsid w:val="00740BCB"/>
    <w:rsid w:val="007552AC"/>
    <w:rsid w:val="007B160E"/>
    <w:rsid w:val="007E3905"/>
    <w:rsid w:val="008571DB"/>
    <w:rsid w:val="00884BF1"/>
    <w:rsid w:val="008A400E"/>
    <w:rsid w:val="00905170"/>
    <w:rsid w:val="00940EFD"/>
    <w:rsid w:val="00AD1706"/>
    <w:rsid w:val="00AE1BEC"/>
    <w:rsid w:val="00B4584E"/>
    <w:rsid w:val="00B531A9"/>
    <w:rsid w:val="00B62965"/>
    <w:rsid w:val="00BE62D5"/>
    <w:rsid w:val="00CC533F"/>
    <w:rsid w:val="00CC5FFB"/>
    <w:rsid w:val="00CE55FC"/>
    <w:rsid w:val="00D327EC"/>
    <w:rsid w:val="00D94573"/>
    <w:rsid w:val="00E97202"/>
    <w:rsid w:val="00EC1745"/>
    <w:rsid w:val="00EF1E05"/>
    <w:rsid w:val="00F96C47"/>
    <w:rsid w:val="00FA311C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1A9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E9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rsid w:val="005153B7"/>
    <w:pPr>
      <w:ind w:left="720"/>
    </w:pPr>
    <w:rPr>
      <w:rFonts w:ascii="Calibri" w:eastAsia="Times New Roman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1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4D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D761F"/>
  </w:style>
  <w:style w:type="paragraph" w:styleId="Pieddepage">
    <w:name w:val="footer"/>
    <w:basedOn w:val="Normal"/>
    <w:link w:val="PieddepageCar"/>
    <w:uiPriority w:val="99"/>
    <w:unhideWhenUsed/>
    <w:rsid w:val="004D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cp:lastPrinted>2014-12-17T18:01:00Z</cp:lastPrinted>
  <dcterms:created xsi:type="dcterms:W3CDTF">2014-11-28T10:14:00Z</dcterms:created>
  <dcterms:modified xsi:type="dcterms:W3CDTF">2015-11-05T08:14:00Z</dcterms:modified>
</cp:coreProperties>
</file>